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55"/>
        <w:gridCol w:w="1082"/>
        <w:gridCol w:w="1528"/>
        <w:gridCol w:w="810"/>
        <w:gridCol w:w="4675"/>
      </w:tblGrid>
      <w:tr w:rsidR="00257736" w14:paraId="10895177" w14:textId="77777777" w:rsidTr="00257736">
        <w:tc>
          <w:tcPr>
            <w:tcW w:w="4675" w:type="dxa"/>
            <w:gridSpan w:val="4"/>
          </w:tcPr>
          <w:p w14:paraId="4C2DF4DC" w14:textId="05658973" w:rsidR="00257736" w:rsidRDefault="00FA1A72">
            <w:bookmarkStart w:id="0" w:name="_GoBack"/>
            <w:bookmarkEnd w:id="0"/>
            <w:r>
              <w:t xml:space="preserve">Name of Local </w:t>
            </w:r>
            <w:r w:rsidR="002A5F38">
              <w:t>Organization</w:t>
            </w:r>
          </w:p>
        </w:tc>
        <w:tc>
          <w:tcPr>
            <w:tcW w:w="4675" w:type="dxa"/>
          </w:tcPr>
          <w:p w14:paraId="1A177251" w14:textId="5C0EB55A" w:rsidR="00257736" w:rsidRPr="00B81EE0" w:rsidRDefault="00257736">
            <w:pPr>
              <w:rPr>
                <w:rStyle w:val="Style1"/>
                <w:rFonts w:asciiTheme="minorHAnsi" w:hAnsiTheme="minorHAnsi" w:cstheme="minorHAnsi"/>
                <w:sz w:val="22"/>
              </w:rPr>
            </w:pPr>
          </w:p>
        </w:tc>
      </w:tr>
      <w:tr w:rsidR="00FA1A72" w14:paraId="61876E9D" w14:textId="77777777" w:rsidTr="00257736">
        <w:tc>
          <w:tcPr>
            <w:tcW w:w="4675" w:type="dxa"/>
            <w:gridSpan w:val="4"/>
          </w:tcPr>
          <w:p w14:paraId="09BAA39D" w14:textId="4B4747F2" w:rsidR="00FA1A72" w:rsidRDefault="00FA1A72" w:rsidP="00FA1A72">
            <w:r>
              <w:t>Enter Meeting Location, Date and Time</w:t>
            </w:r>
          </w:p>
        </w:tc>
        <w:tc>
          <w:tcPr>
            <w:tcW w:w="4675" w:type="dxa"/>
          </w:tcPr>
          <w:p w14:paraId="58236931" w14:textId="3B501AE8" w:rsidR="008B38BC" w:rsidRPr="00B81EE0" w:rsidRDefault="008B38BC" w:rsidP="00FA1A72">
            <w:pPr>
              <w:rPr>
                <w:rStyle w:val="Style1"/>
                <w:rFonts w:asciiTheme="minorHAnsi" w:hAnsiTheme="minorHAnsi" w:cstheme="minorHAnsi"/>
                <w:sz w:val="22"/>
              </w:rPr>
            </w:pPr>
          </w:p>
        </w:tc>
      </w:tr>
      <w:tr w:rsidR="00FA1A72" w14:paraId="71E19751" w14:textId="77777777" w:rsidTr="00DA660B">
        <w:tc>
          <w:tcPr>
            <w:tcW w:w="4675" w:type="dxa"/>
            <w:gridSpan w:val="4"/>
            <w:tcBorders>
              <w:bottom w:val="single" w:sz="4" w:space="0" w:color="auto"/>
            </w:tcBorders>
          </w:tcPr>
          <w:p w14:paraId="075F2342" w14:textId="089FF592" w:rsidR="00FA1A72" w:rsidRDefault="00FA1A72" w:rsidP="00FA1A72">
            <w:r>
              <w:t>Enter Member’s Dues</w:t>
            </w:r>
          </w:p>
        </w:tc>
        <w:tc>
          <w:tcPr>
            <w:tcW w:w="4675" w:type="dxa"/>
            <w:tcBorders>
              <w:bottom w:val="single" w:sz="4" w:space="0" w:color="auto"/>
            </w:tcBorders>
          </w:tcPr>
          <w:p w14:paraId="67D8592A" w14:textId="0B250EA0" w:rsidR="008B38BC" w:rsidRPr="00B81EE0" w:rsidRDefault="008B38BC" w:rsidP="00FA1A72">
            <w:pPr>
              <w:rPr>
                <w:rStyle w:val="Style1"/>
                <w:rFonts w:asciiTheme="minorHAnsi" w:hAnsiTheme="minorHAnsi" w:cstheme="minorHAnsi"/>
                <w:sz w:val="22"/>
              </w:rPr>
            </w:pPr>
          </w:p>
        </w:tc>
      </w:tr>
      <w:tr w:rsidR="00FA1A72" w14:paraId="70D2B18D" w14:textId="77777777" w:rsidTr="00344AEC">
        <w:tc>
          <w:tcPr>
            <w:tcW w:w="9350" w:type="dxa"/>
            <w:gridSpan w:val="5"/>
            <w:tcBorders>
              <w:top w:val="single" w:sz="4" w:space="0" w:color="auto"/>
              <w:left w:val="nil"/>
              <w:bottom w:val="nil"/>
              <w:right w:val="nil"/>
            </w:tcBorders>
          </w:tcPr>
          <w:p w14:paraId="123405E4" w14:textId="77777777" w:rsidR="00FA1A72" w:rsidRDefault="00FA1A72" w:rsidP="00FA1A72">
            <w:pPr>
              <w:rPr>
                <w:rStyle w:val="Style1"/>
              </w:rPr>
            </w:pPr>
          </w:p>
        </w:tc>
      </w:tr>
      <w:tr w:rsidR="00FA1A72" w14:paraId="6F08758D" w14:textId="77777777" w:rsidTr="00344AEC">
        <w:tc>
          <w:tcPr>
            <w:tcW w:w="9350" w:type="dxa"/>
            <w:gridSpan w:val="5"/>
            <w:tcBorders>
              <w:top w:val="nil"/>
              <w:left w:val="nil"/>
              <w:bottom w:val="nil"/>
              <w:right w:val="nil"/>
            </w:tcBorders>
          </w:tcPr>
          <w:p w14:paraId="11FE978B" w14:textId="441BB742" w:rsidR="00FA1A72" w:rsidRPr="006C565F" w:rsidRDefault="00FA1A72" w:rsidP="00FA1A72">
            <w:pPr>
              <w:rPr>
                <w:rStyle w:val="Style1"/>
                <w:rFonts w:asciiTheme="minorHAnsi" w:hAnsiTheme="minorHAnsi" w:cstheme="minorHAnsi"/>
                <w:b/>
                <w:sz w:val="32"/>
                <w:szCs w:val="32"/>
              </w:rPr>
            </w:pPr>
            <w:r w:rsidRPr="006C565F">
              <w:rPr>
                <w:rStyle w:val="Style1"/>
                <w:rFonts w:asciiTheme="minorHAnsi" w:hAnsiTheme="minorHAnsi" w:cstheme="minorHAnsi"/>
                <w:b/>
                <w:sz w:val="32"/>
                <w:szCs w:val="32"/>
              </w:rPr>
              <w:t>Officer Information (</w:t>
            </w:r>
            <w:r w:rsidR="00C52734">
              <w:rPr>
                <w:rStyle w:val="Style1"/>
                <w:rFonts w:asciiTheme="minorHAnsi" w:hAnsiTheme="minorHAnsi" w:cstheme="minorHAnsi"/>
                <w:b/>
                <w:sz w:val="32"/>
                <w:szCs w:val="32"/>
              </w:rPr>
              <w:t>2019</w:t>
            </w:r>
            <w:r w:rsidRPr="006C565F">
              <w:rPr>
                <w:rStyle w:val="Style1"/>
                <w:rFonts w:asciiTheme="minorHAnsi" w:hAnsiTheme="minorHAnsi" w:cstheme="minorHAnsi"/>
                <w:b/>
                <w:sz w:val="32"/>
                <w:szCs w:val="32"/>
              </w:rPr>
              <w:t xml:space="preserve"> – </w:t>
            </w:r>
            <w:r w:rsidR="00C52734">
              <w:rPr>
                <w:rStyle w:val="Style1"/>
                <w:rFonts w:asciiTheme="minorHAnsi" w:hAnsiTheme="minorHAnsi" w:cstheme="minorHAnsi"/>
                <w:b/>
                <w:sz w:val="32"/>
                <w:szCs w:val="32"/>
              </w:rPr>
              <w:t>2020</w:t>
            </w:r>
            <w:r w:rsidRPr="006C565F">
              <w:rPr>
                <w:rStyle w:val="Style1"/>
                <w:rFonts w:asciiTheme="minorHAnsi" w:hAnsiTheme="minorHAnsi" w:cstheme="minorHAnsi"/>
                <w:b/>
                <w:sz w:val="32"/>
                <w:szCs w:val="32"/>
              </w:rPr>
              <w:t>)</w:t>
            </w:r>
          </w:p>
        </w:tc>
      </w:tr>
      <w:tr w:rsidR="00FA1A72" w14:paraId="0D700288" w14:textId="77777777" w:rsidTr="00344AEC">
        <w:tc>
          <w:tcPr>
            <w:tcW w:w="9350" w:type="dxa"/>
            <w:gridSpan w:val="5"/>
            <w:tcBorders>
              <w:top w:val="nil"/>
              <w:left w:val="nil"/>
              <w:bottom w:val="nil"/>
              <w:right w:val="nil"/>
            </w:tcBorders>
          </w:tcPr>
          <w:p w14:paraId="2D7C1CF7" w14:textId="7ABC8878" w:rsidR="00FA1A72" w:rsidRDefault="00FA1A72" w:rsidP="00FA1A72">
            <w:pPr>
              <w:rPr>
                <w:rStyle w:val="Style1"/>
              </w:rPr>
            </w:pPr>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tc>
      </w:tr>
      <w:tr w:rsidR="00FA1A72" w14:paraId="12CB77F7" w14:textId="77777777" w:rsidTr="00DA660B">
        <w:tc>
          <w:tcPr>
            <w:tcW w:w="2337" w:type="dxa"/>
            <w:gridSpan w:val="2"/>
            <w:tcBorders>
              <w:top w:val="nil"/>
            </w:tcBorders>
            <w:shd w:val="clear" w:color="auto" w:fill="000000" w:themeFill="text1"/>
          </w:tcPr>
          <w:p w14:paraId="61A68D66" w14:textId="2900C24C" w:rsidR="00FA1A72" w:rsidRPr="00517337" w:rsidRDefault="00FA1A72" w:rsidP="00FA1A72">
            <w:pPr>
              <w:rPr>
                <w:b/>
                <w:color w:val="FFFFFF" w:themeColor="background1"/>
                <w:sz w:val="24"/>
                <w:szCs w:val="24"/>
                <w:highlight w:val="black"/>
              </w:rPr>
            </w:pPr>
            <w:r w:rsidRPr="00517337">
              <w:rPr>
                <w:b/>
                <w:color w:val="FFFFFF" w:themeColor="background1"/>
                <w:sz w:val="24"/>
                <w:szCs w:val="24"/>
                <w:highlight w:val="black"/>
              </w:rPr>
              <w:t>Office</w:t>
            </w:r>
          </w:p>
        </w:tc>
        <w:tc>
          <w:tcPr>
            <w:tcW w:w="2338" w:type="dxa"/>
            <w:gridSpan w:val="2"/>
            <w:tcBorders>
              <w:top w:val="nil"/>
            </w:tcBorders>
            <w:shd w:val="clear" w:color="auto" w:fill="000000" w:themeFill="text1"/>
          </w:tcPr>
          <w:p w14:paraId="26280865" w14:textId="6681B9D2" w:rsidR="00FA1A72" w:rsidRPr="00517337" w:rsidRDefault="00FA1A72" w:rsidP="00FA1A72">
            <w:pPr>
              <w:rPr>
                <w:b/>
                <w:color w:val="FFFFFF" w:themeColor="background1"/>
                <w:sz w:val="24"/>
                <w:szCs w:val="24"/>
                <w:highlight w:val="black"/>
              </w:rPr>
            </w:pPr>
            <w:r w:rsidRPr="00517337">
              <w:rPr>
                <w:b/>
                <w:color w:val="FFFFFF" w:themeColor="background1"/>
                <w:sz w:val="24"/>
                <w:szCs w:val="24"/>
                <w:highlight w:val="black"/>
              </w:rPr>
              <w:t>Name</w:t>
            </w:r>
          </w:p>
        </w:tc>
        <w:tc>
          <w:tcPr>
            <w:tcW w:w="4675" w:type="dxa"/>
            <w:tcBorders>
              <w:top w:val="nil"/>
            </w:tcBorders>
            <w:shd w:val="clear" w:color="auto" w:fill="000000" w:themeFill="text1"/>
          </w:tcPr>
          <w:p w14:paraId="68D6C835" w14:textId="4567EBF6" w:rsidR="00FA1A72" w:rsidRPr="00517337" w:rsidRDefault="00FA1A72" w:rsidP="00FA1A72">
            <w:pPr>
              <w:rPr>
                <w:rStyle w:val="Style1"/>
                <w:b/>
                <w:color w:val="FFFFFF" w:themeColor="background1"/>
                <w:szCs w:val="24"/>
                <w:highlight w:val="black"/>
              </w:rPr>
            </w:pPr>
            <w:proofErr w:type="spellStart"/>
            <w:r w:rsidRPr="00517337">
              <w:rPr>
                <w:b/>
                <w:color w:val="FFFFFF" w:themeColor="background1"/>
                <w:sz w:val="24"/>
                <w:szCs w:val="24"/>
                <w:highlight w:val="black"/>
              </w:rPr>
              <w:t>eMail</w:t>
            </w:r>
            <w:proofErr w:type="spellEnd"/>
            <w:r w:rsidRPr="00517337">
              <w:rPr>
                <w:b/>
                <w:color w:val="FFFFFF" w:themeColor="background1"/>
                <w:sz w:val="24"/>
                <w:szCs w:val="24"/>
                <w:highlight w:val="black"/>
              </w:rPr>
              <w:t xml:space="preserve"> Address</w:t>
            </w:r>
          </w:p>
        </w:tc>
      </w:tr>
      <w:tr w:rsidR="00FA1A72" w14:paraId="7B4724BC" w14:textId="77777777" w:rsidTr="00C97753">
        <w:tc>
          <w:tcPr>
            <w:tcW w:w="2337" w:type="dxa"/>
            <w:gridSpan w:val="2"/>
          </w:tcPr>
          <w:p w14:paraId="2E2FF19F" w14:textId="760EE229" w:rsidR="00FA1A72" w:rsidRPr="00517337" w:rsidRDefault="00FA1A72" w:rsidP="00FA1A72">
            <w:pPr>
              <w:rPr>
                <w:b/>
              </w:rPr>
            </w:pPr>
            <w:r w:rsidRPr="00517337">
              <w:rPr>
                <w:b/>
              </w:rPr>
              <w:t>President</w:t>
            </w:r>
          </w:p>
        </w:tc>
        <w:tc>
          <w:tcPr>
            <w:tcW w:w="2338" w:type="dxa"/>
            <w:gridSpan w:val="2"/>
          </w:tcPr>
          <w:p w14:paraId="00552EFE" w14:textId="7775D266" w:rsidR="00FA1A72" w:rsidRPr="0056533D" w:rsidRDefault="00FA1A72" w:rsidP="00FA1A72">
            <w:pPr>
              <w:rPr>
                <w:rFonts w:cstheme="minorHAnsi"/>
              </w:rPr>
            </w:pPr>
          </w:p>
        </w:tc>
        <w:tc>
          <w:tcPr>
            <w:tcW w:w="4675" w:type="dxa"/>
          </w:tcPr>
          <w:p w14:paraId="5EF86BA9" w14:textId="27AEC986" w:rsidR="00FA1A72" w:rsidRPr="0056533D" w:rsidRDefault="00FA1A72" w:rsidP="00FA1A72">
            <w:pPr>
              <w:rPr>
                <w:rStyle w:val="Style1"/>
                <w:rFonts w:asciiTheme="minorHAnsi" w:hAnsiTheme="minorHAnsi" w:cstheme="minorHAnsi"/>
                <w:sz w:val="22"/>
              </w:rPr>
            </w:pPr>
          </w:p>
        </w:tc>
      </w:tr>
      <w:tr w:rsidR="00FA1A72" w14:paraId="05D7B723" w14:textId="77777777" w:rsidTr="00C97753">
        <w:tc>
          <w:tcPr>
            <w:tcW w:w="2337" w:type="dxa"/>
            <w:gridSpan w:val="2"/>
          </w:tcPr>
          <w:p w14:paraId="279D3C22" w14:textId="1B9AA0A2" w:rsidR="00FA1A72" w:rsidRPr="00517337" w:rsidRDefault="00FA1A72" w:rsidP="00FA1A72">
            <w:pPr>
              <w:rPr>
                <w:b/>
              </w:rPr>
            </w:pPr>
            <w:r w:rsidRPr="00517337">
              <w:rPr>
                <w:b/>
              </w:rPr>
              <w:t>Vice President</w:t>
            </w:r>
          </w:p>
        </w:tc>
        <w:tc>
          <w:tcPr>
            <w:tcW w:w="2338" w:type="dxa"/>
            <w:gridSpan w:val="2"/>
          </w:tcPr>
          <w:p w14:paraId="5618ABD5" w14:textId="77777777" w:rsidR="00FA1A72" w:rsidRPr="0056533D" w:rsidRDefault="00FA1A72" w:rsidP="00FA1A72">
            <w:pPr>
              <w:rPr>
                <w:rFonts w:cstheme="minorHAnsi"/>
              </w:rPr>
            </w:pPr>
          </w:p>
        </w:tc>
        <w:tc>
          <w:tcPr>
            <w:tcW w:w="4675" w:type="dxa"/>
          </w:tcPr>
          <w:p w14:paraId="0B84EF29" w14:textId="77777777" w:rsidR="00FA1A72" w:rsidRPr="0056533D" w:rsidRDefault="00FA1A72" w:rsidP="00FA1A72">
            <w:pPr>
              <w:rPr>
                <w:rStyle w:val="Style1"/>
                <w:rFonts w:asciiTheme="minorHAnsi" w:hAnsiTheme="minorHAnsi" w:cstheme="minorHAnsi"/>
                <w:sz w:val="22"/>
              </w:rPr>
            </w:pPr>
          </w:p>
        </w:tc>
      </w:tr>
      <w:tr w:rsidR="00FA1A72" w14:paraId="54ECEA54" w14:textId="77777777" w:rsidTr="00C97753">
        <w:tc>
          <w:tcPr>
            <w:tcW w:w="2337" w:type="dxa"/>
            <w:gridSpan w:val="2"/>
          </w:tcPr>
          <w:p w14:paraId="3F5E8544" w14:textId="72E189BB" w:rsidR="00FA1A72" w:rsidRPr="00517337" w:rsidRDefault="00FA1A72" w:rsidP="00FA1A72">
            <w:pPr>
              <w:rPr>
                <w:b/>
              </w:rPr>
            </w:pPr>
            <w:r w:rsidRPr="00517337">
              <w:rPr>
                <w:b/>
              </w:rPr>
              <w:t>Secretary</w:t>
            </w:r>
          </w:p>
        </w:tc>
        <w:tc>
          <w:tcPr>
            <w:tcW w:w="2338" w:type="dxa"/>
            <w:gridSpan w:val="2"/>
          </w:tcPr>
          <w:p w14:paraId="282B4823" w14:textId="19E21DA1" w:rsidR="00FA1A72" w:rsidRPr="0056533D" w:rsidRDefault="00FA1A72" w:rsidP="00FA1A72">
            <w:pPr>
              <w:rPr>
                <w:rFonts w:cstheme="minorHAnsi"/>
              </w:rPr>
            </w:pPr>
          </w:p>
        </w:tc>
        <w:tc>
          <w:tcPr>
            <w:tcW w:w="4675" w:type="dxa"/>
          </w:tcPr>
          <w:p w14:paraId="1F7B36AA" w14:textId="7E158026" w:rsidR="00FA1A72" w:rsidRPr="0056533D" w:rsidRDefault="00FA1A72" w:rsidP="00FA1A72">
            <w:pPr>
              <w:rPr>
                <w:rStyle w:val="Style1"/>
                <w:rFonts w:asciiTheme="minorHAnsi" w:hAnsiTheme="minorHAnsi" w:cstheme="minorHAnsi"/>
                <w:sz w:val="22"/>
              </w:rPr>
            </w:pPr>
          </w:p>
        </w:tc>
      </w:tr>
      <w:tr w:rsidR="00FA1A72" w14:paraId="4C7DB06A" w14:textId="77777777" w:rsidTr="00C97753">
        <w:tc>
          <w:tcPr>
            <w:tcW w:w="2337" w:type="dxa"/>
            <w:gridSpan w:val="2"/>
          </w:tcPr>
          <w:p w14:paraId="1FA880D1" w14:textId="3CC8A9FD" w:rsidR="00FA1A72" w:rsidRPr="00517337" w:rsidRDefault="00FA1A72" w:rsidP="00FA1A72">
            <w:pPr>
              <w:rPr>
                <w:b/>
              </w:rPr>
            </w:pPr>
            <w:r w:rsidRPr="00517337">
              <w:rPr>
                <w:b/>
              </w:rPr>
              <w:t>Treasurer</w:t>
            </w:r>
          </w:p>
        </w:tc>
        <w:tc>
          <w:tcPr>
            <w:tcW w:w="2338" w:type="dxa"/>
            <w:gridSpan w:val="2"/>
          </w:tcPr>
          <w:p w14:paraId="1E62A1BA" w14:textId="5609A80E" w:rsidR="00FA1A72" w:rsidRPr="0056533D" w:rsidRDefault="00FA1A72" w:rsidP="00FA1A72">
            <w:pPr>
              <w:rPr>
                <w:rFonts w:cstheme="minorHAnsi"/>
              </w:rPr>
            </w:pPr>
          </w:p>
        </w:tc>
        <w:tc>
          <w:tcPr>
            <w:tcW w:w="4675" w:type="dxa"/>
          </w:tcPr>
          <w:p w14:paraId="48E32134" w14:textId="12976BA7" w:rsidR="00FA1A72" w:rsidRPr="0056533D" w:rsidRDefault="00FA1A72" w:rsidP="00FA1A72">
            <w:pPr>
              <w:rPr>
                <w:rStyle w:val="Style1"/>
                <w:rFonts w:asciiTheme="minorHAnsi" w:hAnsiTheme="minorHAnsi" w:cstheme="minorHAnsi"/>
                <w:sz w:val="22"/>
              </w:rPr>
            </w:pPr>
          </w:p>
        </w:tc>
      </w:tr>
      <w:tr w:rsidR="00517337" w14:paraId="7D32F1B2" w14:textId="77777777" w:rsidTr="00DA660B">
        <w:tc>
          <w:tcPr>
            <w:tcW w:w="2337" w:type="dxa"/>
            <w:gridSpan w:val="2"/>
            <w:tcBorders>
              <w:bottom w:val="single" w:sz="4" w:space="0" w:color="auto"/>
            </w:tcBorders>
          </w:tcPr>
          <w:p w14:paraId="6D2550D0" w14:textId="037DDC5D" w:rsidR="00517337" w:rsidRPr="00517337" w:rsidRDefault="00517337" w:rsidP="00FA1A72">
            <w:pPr>
              <w:rPr>
                <w:b/>
              </w:rPr>
            </w:pPr>
            <w:r w:rsidRPr="00517337">
              <w:rPr>
                <w:b/>
              </w:rPr>
              <w:t>Additional Officers not listed:</w:t>
            </w:r>
          </w:p>
        </w:tc>
        <w:tc>
          <w:tcPr>
            <w:tcW w:w="2338" w:type="dxa"/>
            <w:gridSpan w:val="2"/>
            <w:tcBorders>
              <w:bottom w:val="single" w:sz="4" w:space="0" w:color="auto"/>
            </w:tcBorders>
          </w:tcPr>
          <w:p w14:paraId="4B9A3E76" w14:textId="77777777" w:rsidR="00517337" w:rsidRPr="0056533D" w:rsidRDefault="00517337" w:rsidP="00FA1A72">
            <w:pPr>
              <w:rPr>
                <w:rFonts w:cstheme="minorHAnsi"/>
              </w:rPr>
            </w:pPr>
          </w:p>
        </w:tc>
        <w:tc>
          <w:tcPr>
            <w:tcW w:w="4675" w:type="dxa"/>
            <w:tcBorders>
              <w:bottom w:val="single" w:sz="4" w:space="0" w:color="auto"/>
            </w:tcBorders>
          </w:tcPr>
          <w:p w14:paraId="775B1B4B" w14:textId="77777777" w:rsidR="00517337" w:rsidRPr="0056533D" w:rsidRDefault="00517337" w:rsidP="00FA1A72">
            <w:pPr>
              <w:rPr>
                <w:rStyle w:val="Style1"/>
                <w:rFonts w:asciiTheme="minorHAnsi" w:hAnsiTheme="minorHAnsi" w:cstheme="minorHAnsi"/>
                <w:sz w:val="22"/>
              </w:rPr>
            </w:pPr>
          </w:p>
        </w:tc>
      </w:tr>
      <w:tr w:rsidR="00FA1A72" w14:paraId="60821F24" w14:textId="77777777" w:rsidTr="00344AEC">
        <w:tc>
          <w:tcPr>
            <w:tcW w:w="9350" w:type="dxa"/>
            <w:gridSpan w:val="5"/>
            <w:tcBorders>
              <w:left w:val="nil"/>
              <w:bottom w:val="nil"/>
              <w:right w:val="nil"/>
            </w:tcBorders>
          </w:tcPr>
          <w:p w14:paraId="31929C47" w14:textId="77777777" w:rsidR="00FA1A72" w:rsidRDefault="00FA1A72" w:rsidP="00FA1A72">
            <w:pPr>
              <w:rPr>
                <w:rStyle w:val="Style1"/>
              </w:rPr>
            </w:pPr>
          </w:p>
        </w:tc>
      </w:tr>
      <w:tr w:rsidR="00FA1A72" w14:paraId="10E54AF9" w14:textId="77777777" w:rsidTr="00344AEC">
        <w:tc>
          <w:tcPr>
            <w:tcW w:w="9350" w:type="dxa"/>
            <w:gridSpan w:val="5"/>
            <w:tcBorders>
              <w:top w:val="nil"/>
              <w:left w:val="nil"/>
              <w:bottom w:val="nil"/>
              <w:right w:val="nil"/>
            </w:tcBorders>
          </w:tcPr>
          <w:p w14:paraId="5EA5922A" w14:textId="2CA5A506" w:rsidR="00FA1A72" w:rsidRDefault="00FA1A72" w:rsidP="00FA1A72">
            <w:pPr>
              <w:rPr>
                <w:rStyle w:val="Style1"/>
              </w:rPr>
            </w:pPr>
            <w:r w:rsidRPr="006C565F">
              <w:rPr>
                <w:rStyle w:val="Style1"/>
                <w:rFonts w:asciiTheme="minorHAnsi" w:hAnsiTheme="minorHAnsi" w:cstheme="minorHAnsi"/>
                <w:b/>
                <w:sz w:val="32"/>
                <w:szCs w:val="32"/>
              </w:rPr>
              <w:t>Officer Information (</w:t>
            </w:r>
            <w:r w:rsidR="00C52734">
              <w:rPr>
                <w:rStyle w:val="Style1"/>
                <w:rFonts w:asciiTheme="minorHAnsi" w:hAnsiTheme="minorHAnsi" w:cstheme="minorHAnsi"/>
                <w:b/>
                <w:sz w:val="32"/>
                <w:szCs w:val="32"/>
              </w:rPr>
              <w:t>2020</w:t>
            </w:r>
            <w:r w:rsidRPr="006C565F">
              <w:rPr>
                <w:rStyle w:val="Style1"/>
                <w:rFonts w:asciiTheme="minorHAnsi" w:hAnsiTheme="minorHAnsi" w:cstheme="minorHAnsi"/>
                <w:b/>
                <w:sz w:val="32"/>
                <w:szCs w:val="32"/>
              </w:rPr>
              <w:t xml:space="preserve"> – </w:t>
            </w:r>
            <w:r w:rsidR="00C52734">
              <w:rPr>
                <w:rStyle w:val="Style1"/>
                <w:rFonts w:asciiTheme="minorHAnsi" w:hAnsiTheme="minorHAnsi" w:cstheme="minorHAnsi"/>
                <w:b/>
                <w:sz w:val="32"/>
                <w:szCs w:val="32"/>
              </w:rPr>
              <w:t>2021</w:t>
            </w:r>
            <w:r w:rsidRPr="006C565F">
              <w:rPr>
                <w:rStyle w:val="Style1"/>
                <w:rFonts w:asciiTheme="minorHAnsi" w:hAnsiTheme="minorHAnsi" w:cstheme="minorHAnsi"/>
                <w:b/>
                <w:sz w:val="32"/>
                <w:szCs w:val="32"/>
              </w:rPr>
              <w:t>)</w:t>
            </w:r>
          </w:p>
        </w:tc>
      </w:tr>
      <w:tr w:rsidR="00FA1A72" w14:paraId="60B6246B" w14:textId="77777777" w:rsidTr="00344AEC">
        <w:tc>
          <w:tcPr>
            <w:tcW w:w="9350" w:type="dxa"/>
            <w:gridSpan w:val="5"/>
            <w:tcBorders>
              <w:top w:val="nil"/>
              <w:left w:val="nil"/>
              <w:right w:val="nil"/>
            </w:tcBorders>
          </w:tcPr>
          <w:p w14:paraId="0ABBC661" w14:textId="6550AB96" w:rsidR="00FA1A72" w:rsidRDefault="00C4366D" w:rsidP="00FA1A72">
            <w:pPr>
              <w:rPr>
                <w:rStyle w:val="Style1"/>
              </w:rPr>
            </w:pPr>
            <w:r>
              <w:rPr>
                <w:rStyle w:val="Strong"/>
              </w:rPr>
              <w:t>Please complete if officer</w:t>
            </w:r>
            <w:r w:rsidR="00FA1A72">
              <w:rPr>
                <w:rStyle w:val="Strong"/>
              </w:rPr>
              <w:t>s are elected before May 15th.</w:t>
            </w:r>
            <w:r w:rsidR="00FA1A72">
              <w:t>  If a person is serving in dual roles, enter thei</w:t>
            </w:r>
            <w:r>
              <w:t>r name in both fields.  If there</w:t>
            </w:r>
            <w:r w:rsidR="00FA1A72">
              <w:t xml:space="preserve"> are multiple VPs, identify the title along with the person's name.  If an officer does not have an email address, please provide the email address of the person who will forward email communications to the officer.</w:t>
            </w:r>
          </w:p>
        </w:tc>
      </w:tr>
      <w:tr w:rsidR="00517337" w14:paraId="709D3C5F" w14:textId="77777777" w:rsidTr="00517337">
        <w:tc>
          <w:tcPr>
            <w:tcW w:w="2337" w:type="dxa"/>
            <w:gridSpan w:val="2"/>
            <w:shd w:val="clear" w:color="auto" w:fill="000000" w:themeFill="text1"/>
          </w:tcPr>
          <w:p w14:paraId="63AE6CB2" w14:textId="73FD5D1C" w:rsidR="00517337" w:rsidRPr="00517337" w:rsidRDefault="00517337" w:rsidP="00517337">
            <w:pPr>
              <w:rPr>
                <w:sz w:val="24"/>
                <w:szCs w:val="24"/>
              </w:rPr>
            </w:pPr>
            <w:r w:rsidRPr="00517337">
              <w:rPr>
                <w:b/>
                <w:color w:val="FFFFFF" w:themeColor="background1"/>
                <w:sz w:val="24"/>
                <w:szCs w:val="24"/>
                <w:highlight w:val="black"/>
              </w:rPr>
              <w:t>Office</w:t>
            </w:r>
          </w:p>
        </w:tc>
        <w:tc>
          <w:tcPr>
            <w:tcW w:w="2338" w:type="dxa"/>
            <w:gridSpan w:val="2"/>
            <w:shd w:val="clear" w:color="auto" w:fill="000000" w:themeFill="text1"/>
          </w:tcPr>
          <w:p w14:paraId="02092534" w14:textId="59E9DEFA" w:rsidR="00517337" w:rsidRPr="00517337" w:rsidRDefault="00517337" w:rsidP="00517337">
            <w:pPr>
              <w:rPr>
                <w:sz w:val="24"/>
                <w:szCs w:val="24"/>
              </w:rPr>
            </w:pPr>
            <w:r w:rsidRPr="00517337">
              <w:rPr>
                <w:b/>
                <w:color w:val="FFFFFF" w:themeColor="background1"/>
                <w:sz w:val="24"/>
                <w:szCs w:val="24"/>
                <w:highlight w:val="black"/>
              </w:rPr>
              <w:t>Name</w:t>
            </w:r>
          </w:p>
        </w:tc>
        <w:tc>
          <w:tcPr>
            <w:tcW w:w="4675" w:type="dxa"/>
            <w:shd w:val="clear" w:color="auto" w:fill="000000" w:themeFill="text1"/>
          </w:tcPr>
          <w:p w14:paraId="33E4EE78" w14:textId="7C1BF48F" w:rsidR="00517337" w:rsidRPr="00517337" w:rsidRDefault="00517337" w:rsidP="00517337">
            <w:pPr>
              <w:rPr>
                <w:rStyle w:val="Style1"/>
                <w:szCs w:val="24"/>
              </w:rPr>
            </w:pPr>
            <w:proofErr w:type="spellStart"/>
            <w:r w:rsidRPr="00517337">
              <w:rPr>
                <w:b/>
                <w:color w:val="FFFFFF" w:themeColor="background1"/>
                <w:sz w:val="24"/>
                <w:szCs w:val="24"/>
                <w:highlight w:val="black"/>
              </w:rPr>
              <w:t>eMail</w:t>
            </w:r>
            <w:proofErr w:type="spellEnd"/>
            <w:r w:rsidRPr="00517337">
              <w:rPr>
                <w:b/>
                <w:color w:val="FFFFFF" w:themeColor="background1"/>
                <w:sz w:val="24"/>
                <w:szCs w:val="24"/>
                <w:highlight w:val="black"/>
              </w:rPr>
              <w:t xml:space="preserve"> Address</w:t>
            </w:r>
          </w:p>
        </w:tc>
      </w:tr>
      <w:tr w:rsidR="008B38BC" w14:paraId="53F069C5" w14:textId="77777777" w:rsidTr="00C97753">
        <w:tc>
          <w:tcPr>
            <w:tcW w:w="2337" w:type="dxa"/>
            <w:gridSpan w:val="2"/>
          </w:tcPr>
          <w:p w14:paraId="46FC27CA" w14:textId="578206B0" w:rsidR="008B38BC" w:rsidRPr="00517337" w:rsidRDefault="008B38BC" w:rsidP="008B38BC">
            <w:pPr>
              <w:rPr>
                <w:b/>
              </w:rPr>
            </w:pPr>
            <w:r w:rsidRPr="00517337">
              <w:rPr>
                <w:b/>
              </w:rPr>
              <w:t>President</w:t>
            </w:r>
          </w:p>
        </w:tc>
        <w:tc>
          <w:tcPr>
            <w:tcW w:w="2338" w:type="dxa"/>
            <w:gridSpan w:val="2"/>
          </w:tcPr>
          <w:p w14:paraId="528F504A" w14:textId="2DC56C2B" w:rsidR="008B38BC" w:rsidRDefault="008B38BC" w:rsidP="008B38BC"/>
        </w:tc>
        <w:tc>
          <w:tcPr>
            <w:tcW w:w="4675" w:type="dxa"/>
          </w:tcPr>
          <w:p w14:paraId="5F0813E7" w14:textId="4B80F861" w:rsidR="008B38BC" w:rsidRDefault="008B38BC" w:rsidP="008B38BC">
            <w:pPr>
              <w:rPr>
                <w:rStyle w:val="Style1"/>
              </w:rPr>
            </w:pPr>
          </w:p>
        </w:tc>
      </w:tr>
      <w:tr w:rsidR="008B38BC" w14:paraId="35571973" w14:textId="77777777" w:rsidTr="00C97753">
        <w:tc>
          <w:tcPr>
            <w:tcW w:w="2337" w:type="dxa"/>
            <w:gridSpan w:val="2"/>
          </w:tcPr>
          <w:p w14:paraId="154D6454" w14:textId="324767C7" w:rsidR="008B38BC" w:rsidRPr="00517337" w:rsidRDefault="008B38BC" w:rsidP="008B38BC">
            <w:pPr>
              <w:rPr>
                <w:b/>
              </w:rPr>
            </w:pPr>
            <w:r w:rsidRPr="00517337">
              <w:rPr>
                <w:b/>
              </w:rPr>
              <w:t>Vice President</w:t>
            </w:r>
          </w:p>
        </w:tc>
        <w:tc>
          <w:tcPr>
            <w:tcW w:w="2338" w:type="dxa"/>
            <w:gridSpan w:val="2"/>
          </w:tcPr>
          <w:p w14:paraId="550EA8DB" w14:textId="77777777" w:rsidR="008B38BC" w:rsidRDefault="008B38BC" w:rsidP="008B38BC"/>
        </w:tc>
        <w:tc>
          <w:tcPr>
            <w:tcW w:w="4675" w:type="dxa"/>
          </w:tcPr>
          <w:p w14:paraId="2E70B832" w14:textId="77777777" w:rsidR="008B38BC" w:rsidRDefault="008B38BC" w:rsidP="008B38BC">
            <w:pPr>
              <w:rPr>
                <w:rStyle w:val="Style1"/>
              </w:rPr>
            </w:pPr>
          </w:p>
        </w:tc>
      </w:tr>
      <w:tr w:rsidR="008B38BC" w14:paraId="0E55AC73" w14:textId="77777777" w:rsidTr="00C97753">
        <w:tc>
          <w:tcPr>
            <w:tcW w:w="2337" w:type="dxa"/>
            <w:gridSpan w:val="2"/>
          </w:tcPr>
          <w:p w14:paraId="69782EF6" w14:textId="78650EF6" w:rsidR="008B38BC" w:rsidRPr="00517337" w:rsidRDefault="008B38BC" w:rsidP="008B38BC">
            <w:pPr>
              <w:rPr>
                <w:b/>
              </w:rPr>
            </w:pPr>
            <w:r w:rsidRPr="00517337">
              <w:rPr>
                <w:b/>
              </w:rPr>
              <w:t>Secretary</w:t>
            </w:r>
          </w:p>
        </w:tc>
        <w:tc>
          <w:tcPr>
            <w:tcW w:w="2338" w:type="dxa"/>
            <w:gridSpan w:val="2"/>
          </w:tcPr>
          <w:p w14:paraId="42AE7992" w14:textId="10EFA357" w:rsidR="008B38BC" w:rsidRDefault="008B38BC" w:rsidP="008B38BC"/>
        </w:tc>
        <w:tc>
          <w:tcPr>
            <w:tcW w:w="4675" w:type="dxa"/>
          </w:tcPr>
          <w:p w14:paraId="3A7AA696" w14:textId="09D379AD" w:rsidR="008B38BC" w:rsidRDefault="008B38BC" w:rsidP="008B38BC">
            <w:pPr>
              <w:rPr>
                <w:rStyle w:val="Style1"/>
              </w:rPr>
            </w:pPr>
          </w:p>
        </w:tc>
      </w:tr>
      <w:tr w:rsidR="008B38BC" w14:paraId="50D2E9FF" w14:textId="77777777" w:rsidTr="00C97753">
        <w:tc>
          <w:tcPr>
            <w:tcW w:w="2337" w:type="dxa"/>
            <w:gridSpan w:val="2"/>
          </w:tcPr>
          <w:p w14:paraId="347F9BE8" w14:textId="57FBF31E" w:rsidR="008B38BC" w:rsidRPr="00517337" w:rsidRDefault="008B38BC" w:rsidP="008B38BC">
            <w:pPr>
              <w:rPr>
                <w:b/>
              </w:rPr>
            </w:pPr>
            <w:r w:rsidRPr="00517337">
              <w:rPr>
                <w:b/>
              </w:rPr>
              <w:t>Treasurer</w:t>
            </w:r>
          </w:p>
        </w:tc>
        <w:tc>
          <w:tcPr>
            <w:tcW w:w="2338" w:type="dxa"/>
            <w:gridSpan w:val="2"/>
          </w:tcPr>
          <w:p w14:paraId="1E8CF211" w14:textId="188B6B99" w:rsidR="008B38BC" w:rsidRDefault="008B38BC" w:rsidP="008B38BC"/>
        </w:tc>
        <w:tc>
          <w:tcPr>
            <w:tcW w:w="4675" w:type="dxa"/>
          </w:tcPr>
          <w:p w14:paraId="202F4766" w14:textId="5459EAA4" w:rsidR="008B38BC" w:rsidRDefault="008B38BC" w:rsidP="008B38BC">
            <w:pPr>
              <w:rPr>
                <w:rStyle w:val="Style1"/>
              </w:rPr>
            </w:pPr>
          </w:p>
        </w:tc>
      </w:tr>
      <w:tr w:rsidR="008B38BC" w14:paraId="5AAB94F2" w14:textId="77777777" w:rsidTr="00DA660B">
        <w:tc>
          <w:tcPr>
            <w:tcW w:w="2337" w:type="dxa"/>
            <w:gridSpan w:val="2"/>
            <w:tcBorders>
              <w:bottom w:val="single" w:sz="4" w:space="0" w:color="auto"/>
            </w:tcBorders>
          </w:tcPr>
          <w:p w14:paraId="72A3AE6B" w14:textId="33878248" w:rsidR="008B38BC" w:rsidRDefault="008B38BC" w:rsidP="008B38BC">
            <w:r w:rsidRPr="00517337">
              <w:rPr>
                <w:b/>
              </w:rPr>
              <w:t>Additional Officers not listed:</w:t>
            </w:r>
          </w:p>
        </w:tc>
        <w:tc>
          <w:tcPr>
            <w:tcW w:w="2338" w:type="dxa"/>
            <w:gridSpan w:val="2"/>
            <w:tcBorders>
              <w:bottom w:val="single" w:sz="4" w:space="0" w:color="auto"/>
            </w:tcBorders>
          </w:tcPr>
          <w:p w14:paraId="0C672AEC" w14:textId="77777777" w:rsidR="008B38BC" w:rsidRDefault="008B38BC" w:rsidP="008B38BC"/>
        </w:tc>
        <w:tc>
          <w:tcPr>
            <w:tcW w:w="4675" w:type="dxa"/>
            <w:tcBorders>
              <w:bottom w:val="single" w:sz="4" w:space="0" w:color="auto"/>
            </w:tcBorders>
          </w:tcPr>
          <w:p w14:paraId="6CE65083" w14:textId="77777777" w:rsidR="008B38BC" w:rsidRDefault="008B38BC" w:rsidP="008B38BC">
            <w:pPr>
              <w:rPr>
                <w:rStyle w:val="Style1"/>
              </w:rPr>
            </w:pPr>
          </w:p>
        </w:tc>
      </w:tr>
      <w:tr w:rsidR="008B38BC" w14:paraId="316A0CEE" w14:textId="77777777" w:rsidTr="00344AEC">
        <w:tc>
          <w:tcPr>
            <w:tcW w:w="9350" w:type="dxa"/>
            <w:gridSpan w:val="5"/>
            <w:tcBorders>
              <w:left w:val="nil"/>
              <w:bottom w:val="nil"/>
              <w:right w:val="nil"/>
            </w:tcBorders>
          </w:tcPr>
          <w:p w14:paraId="27B3A267" w14:textId="77777777" w:rsidR="008B38BC" w:rsidRPr="009A20B2" w:rsidRDefault="008B38BC" w:rsidP="008B38BC">
            <w:pPr>
              <w:rPr>
                <w:rStyle w:val="Style1"/>
                <w:rFonts w:asciiTheme="minorHAnsi" w:hAnsiTheme="minorHAnsi" w:cstheme="minorHAnsi"/>
                <w:sz w:val="22"/>
              </w:rPr>
            </w:pPr>
          </w:p>
        </w:tc>
      </w:tr>
      <w:tr w:rsidR="008B38BC" w14:paraId="4BF5D0F8" w14:textId="77777777" w:rsidTr="00344AEC">
        <w:tc>
          <w:tcPr>
            <w:tcW w:w="9350" w:type="dxa"/>
            <w:gridSpan w:val="5"/>
            <w:tcBorders>
              <w:top w:val="nil"/>
              <w:left w:val="nil"/>
              <w:bottom w:val="nil"/>
              <w:right w:val="nil"/>
            </w:tcBorders>
          </w:tcPr>
          <w:p w14:paraId="1ACD2AF6" w14:textId="20C51253" w:rsidR="008B38BC" w:rsidRPr="00517337" w:rsidRDefault="008B38BC" w:rsidP="008B38BC">
            <w:pPr>
              <w:spacing w:before="100" w:beforeAutospacing="1" w:after="100" w:afterAutospacing="1"/>
              <w:outlineLvl w:val="1"/>
              <w:rPr>
                <w:rStyle w:val="Style1"/>
                <w:rFonts w:asciiTheme="minorHAnsi" w:eastAsia="Times New Roman" w:hAnsiTheme="minorHAnsi" w:cstheme="minorHAnsi"/>
                <w:b/>
                <w:bCs/>
                <w:sz w:val="32"/>
                <w:szCs w:val="32"/>
              </w:rPr>
            </w:pPr>
            <w:r w:rsidRPr="00517337">
              <w:rPr>
                <w:rFonts w:eastAsia="Times New Roman" w:cstheme="minorHAnsi"/>
                <w:b/>
                <w:bCs/>
                <w:sz w:val="32"/>
                <w:szCs w:val="32"/>
              </w:rPr>
              <w:t>Membership Categories - for all awards</w:t>
            </w:r>
          </w:p>
        </w:tc>
      </w:tr>
      <w:tr w:rsidR="008B38BC" w14:paraId="2DA81689" w14:textId="77777777" w:rsidTr="00344AEC">
        <w:tc>
          <w:tcPr>
            <w:tcW w:w="9350" w:type="dxa"/>
            <w:gridSpan w:val="5"/>
            <w:tcBorders>
              <w:top w:val="nil"/>
              <w:left w:val="nil"/>
              <w:bottom w:val="nil"/>
              <w:right w:val="nil"/>
            </w:tcBorders>
          </w:tcPr>
          <w:p w14:paraId="09969FCC" w14:textId="77777777" w:rsidR="008B38BC" w:rsidRPr="00517337" w:rsidRDefault="008B38BC" w:rsidP="00DF20AD">
            <w:pPr>
              <w:spacing w:line="360" w:lineRule="auto"/>
              <w:rPr>
                <w:rFonts w:eastAsia="Times New Roman" w:cstheme="minorHAnsi"/>
              </w:rPr>
            </w:pPr>
            <w:r w:rsidRPr="00517337">
              <w:rPr>
                <w:rFonts w:eastAsia="Times New Roman" w:cstheme="minorHAnsi"/>
              </w:rPr>
              <w:t>Membership as of April 30 of the previous year</w:t>
            </w:r>
          </w:p>
          <w:p w14:paraId="727D02BD" w14:textId="76784775" w:rsidR="008B38BC" w:rsidRPr="00517337" w:rsidRDefault="008B38BC" w:rsidP="00DF20AD">
            <w:pPr>
              <w:numPr>
                <w:ilvl w:val="0"/>
                <w:numId w:val="1"/>
              </w:numPr>
              <w:spacing w:after="100" w:afterAutospacing="1"/>
              <w:rPr>
                <w:rFonts w:eastAsia="Times New Roman" w:cstheme="minorHAnsi"/>
              </w:rPr>
            </w:pPr>
            <w:r w:rsidRPr="00517337">
              <w:rPr>
                <w:rFonts w:eastAsia="Times New Roman" w:cstheme="minorHAnsi"/>
              </w:rPr>
              <w:t>​Local organizations with 10 member</w:t>
            </w:r>
            <w:r>
              <w:rPr>
                <w:rFonts w:eastAsia="Times New Roman" w:cstheme="minorHAnsi"/>
              </w:rPr>
              <w:t>s</w:t>
            </w:r>
            <w:r w:rsidRPr="00517337">
              <w:rPr>
                <w:rFonts w:eastAsia="Times New Roman" w:cstheme="minorHAnsi"/>
              </w:rPr>
              <w:t xml:space="preserve"> or fewer</w:t>
            </w:r>
          </w:p>
          <w:p w14:paraId="40DEFE40" w14:textId="77777777" w:rsidR="008B38BC" w:rsidRPr="00517337" w:rsidRDefault="008B38BC" w:rsidP="008B38BC">
            <w:pPr>
              <w:numPr>
                <w:ilvl w:val="0"/>
                <w:numId w:val="1"/>
              </w:numPr>
              <w:spacing w:before="100" w:beforeAutospacing="1" w:after="100" w:afterAutospacing="1"/>
              <w:rPr>
                <w:rFonts w:eastAsia="Times New Roman" w:cstheme="minorHAnsi"/>
              </w:rPr>
            </w:pPr>
            <w:r w:rsidRPr="00517337">
              <w:rPr>
                <w:rFonts w:eastAsia="Times New Roman" w:cstheme="minorHAnsi"/>
              </w:rPr>
              <w:t>Local organizations with 11-20 members</w:t>
            </w:r>
          </w:p>
          <w:p w14:paraId="2D9AFB51" w14:textId="27C3B6AE" w:rsidR="008B38BC" w:rsidRPr="00517337" w:rsidRDefault="008B38BC" w:rsidP="008B38BC">
            <w:pPr>
              <w:numPr>
                <w:ilvl w:val="0"/>
                <w:numId w:val="1"/>
              </w:numPr>
              <w:spacing w:before="100" w:beforeAutospacing="1" w:after="100" w:afterAutospacing="1"/>
              <w:rPr>
                <w:rStyle w:val="Style1"/>
                <w:rFonts w:eastAsia="Times New Roman" w:cs="Times New Roman"/>
                <w:szCs w:val="24"/>
              </w:rPr>
            </w:pPr>
            <w:r w:rsidRPr="00517337">
              <w:rPr>
                <w:rFonts w:eastAsia="Times New Roman" w:cstheme="minorHAnsi"/>
              </w:rPr>
              <w:t>Local organizations with 21 or more members</w:t>
            </w:r>
          </w:p>
        </w:tc>
      </w:tr>
      <w:tr w:rsidR="008B38BC" w14:paraId="4B1244E5" w14:textId="77777777" w:rsidTr="00344AEC">
        <w:tc>
          <w:tcPr>
            <w:tcW w:w="9350" w:type="dxa"/>
            <w:gridSpan w:val="5"/>
            <w:tcBorders>
              <w:top w:val="nil"/>
              <w:left w:val="nil"/>
              <w:bottom w:val="nil"/>
              <w:right w:val="nil"/>
            </w:tcBorders>
          </w:tcPr>
          <w:p w14:paraId="35E5C70E" w14:textId="4D8DE240" w:rsidR="008B38BC" w:rsidRPr="00C97753" w:rsidRDefault="008B38BC" w:rsidP="008B38BC">
            <w:pPr>
              <w:rPr>
                <w:rStyle w:val="Style1"/>
                <w:rFonts w:asciiTheme="minorHAnsi" w:hAnsiTheme="minorHAnsi" w:cstheme="minorHAnsi"/>
                <w:b/>
                <w:sz w:val="36"/>
                <w:szCs w:val="36"/>
              </w:rPr>
            </w:pPr>
            <w:r w:rsidRPr="00C97753">
              <w:rPr>
                <w:rStyle w:val="Style1"/>
                <w:rFonts w:asciiTheme="minorHAnsi" w:hAnsiTheme="minorHAnsi" w:cstheme="minorHAnsi"/>
                <w:b/>
                <w:sz w:val="36"/>
                <w:szCs w:val="36"/>
              </w:rPr>
              <w:t>Issues Management Awards (</w:t>
            </w:r>
            <w:r w:rsidR="00C52734">
              <w:rPr>
                <w:rStyle w:val="Style1"/>
                <w:rFonts w:asciiTheme="minorHAnsi" w:hAnsiTheme="minorHAnsi" w:cstheme="minorHAnsi"/>
                <w:b/>
                <w:sz w:val="36"/>
                <w:szCs w:val="36"/>
              </w:rPr>
              <w:t>2019</w:t>
            </w:r>
            <w:r w:rsidRPr="00C97753">
              <w:rPr>
                <w:rStyle w:val="Style1"/>
                <w:rFonts w:asciiTheme="minorHAnsi" w:hAnsiTheme="minorHAnsi" w:cstheme="minorHAnsi"/>
                <w:b/>
                <w:sz w:val="36"/>
                <w:szCs w:val="36"/>
              </w:rPr>
              <w:t>-</w:t>
            </w:r>
            <w:r w:rsidR="00C52734">
              <w:rPr>
                <w:rStyle w:val="Style1"/>
                <w:rFonts w:asciiTheme="minorHAnsi" w:hAnsiTheme="minorHAnsi" w:cstheme="minorHAnsi"/>
                <w:b/>
                <w:sz w:val="36"/>
                <w:szCs w:val="36"/>
              </w:rPr>
              <w:t>2020</w:t>
            </w:r>
            <w:r w:rsidRPr="00C97753">
              <w:rPr>
                <w:rStyle w:val="Style1"/>
                <w:rFonts w:asciiTheme="minorHAnsi" w:hAnsiTheme="minorHAnsi" w:cstheme="minorHAnsi"/>
                <w:b/>
                <w:sz w:val="36"/>
                <w:szCs w:val="36"/>
              </w:rPr>
              <w:t>)</w:t>
            </w:r>
          </w:p>
        </w:tc>
      </w:tr>
      <w:tr w:rsidR="008B38BC" w14:paraId="4545847E" w14:textId="77777777" w:rsidTr="00344AEC">
        <w:tc>
          <w:tcPr>
            <w:tcW w:w="9350" w:type="dxa"/>
            <w:gridSpan w:val="5"/>
            <w:tcBorders>
              <w:top w:val="nil"/>
              <w:left w:val="nil"/>
              <w:bottom w:val="nil"/>
              <w:right w:val="nil"/>
            </w:tcBorders>
          </w:tcPr>
          <w:p w14:paraId="7C0C3F36" w14:textId="77777777" w:rsidR="008B38BC" w:rsidRDefault="008B38BC" w:rsidP="008B38BC">
            <w:r>
              <w:t>Award recipients will be determined by information contained in the Local Organization President’s Report.</w:t>
            </w:r>
            <w:r>
              <w:br/>
            </w:r>
            <w:r>
              <w:lastRenderedPageBreak/>
              <w:br/>
              <w:t>Certificates of appreciation will be awarded to the local organization having the best program promoting our BPW/TN objectives and the state program theme expressed in the Program Platform of the current year in membership categories.</w:t>
            </w:r>
            <w:r>
              <w:br/>
            </w:r>
            <w:r>
              <w:br/>
              <w:t>​A state award will be presented to the overall winner of the state Issues Management award. The winner will be selected from the individual state Issues Management award winners in the categories</w:t>
            </w:r>
          </w:p>
          <w:tbl>
            <w:tblPr>
              <w:tblStyle w:val="TableGrid"/>
              <w:tblW w:w="0" w:type="auto"/>
              <w:tblLook w:val="04A0" w:firstRow="1" w:lastRow="0" w:firstColumn="1" w:lastColumn="0" w:noHBand="0" w:noVBand="1"/>
            </w:tblPr>
            <w:tblGrid>
              <w:gridCol w:w="9124"/>
            </w:tblGrid>
            <w:tr w:rsidR="002A5F38" w14:paraId="401DB201" w14:textId="77777777" w:rsidTr="002A5F38">
              <w:tc>
                <w:tcPr>
                  <w:tcW w:w="9124" w:type="dxa"/>
                </w:tcPr>
                <w:p w14:paraId="02598A5D" w14:textId="77777777" w:rsidR="002A5F38" w:rsidRDefault="002A5F38" w:rsidP="008B38BC">
                  <w:pPr>
                    <w:rPr>
                      <w:rStyle w:val="Style1"/>
                      <w:rFonts w:asciiTheme="minorHAnsi" w:hAnsiTheme="minorHAnsi" w:cstheme="minorHAnsi"/>
                      <w:b/>
                      <w:sz w:val="32"/>
                      <w:szCs w:val="32"/>
                    </w:rPr>
                  </w:pPr>
                </w:p>
              </w:tc>
            </w:tr>
          </w:tbl>
          <w:p w14:paraId="211532AB" w14:textId="3AEEF3D0" w:rsidR="002A5F38" w:rsidRPr="00517337" w:rsidRDefault="002A5F38" w:rsidP="008B38BC">
            <w:pPr>
              <w:rPr>
                <w:rStyle w:val="Style1"/>
                <w:rFonts w:asciiTheme="minorHAnsi" w:hAnsiTheme="minorHAnsi" w:cstheme="minorHAnsi"/>
                <w:b/>
                <w:sz w:val="32"/>
                <w:szCs w:val="32"/>
              </w:rPr>
            </w:pPr>
          </w:p>
        </w:tc>
      </w:tr>
      <w:tr w:rsidR="008B38BC" w:rsidRPr="009A20B2" w14:paraId="1DE56AFE" w14:textId="77777777" w:rsidTr="00344AEC">
        <w:tc>
          <w:tcPr>
            <w:tcW w:w="9350" w:type="dxa"/>
            <w:gridSpan w:val="5"/>
            <w:tcBorders>
              <w:top w:val="nil"/>
              <w:left w:val="nil"/>
              <w:bottom w:val="nil"/>
              <w:right w:val="nil"/>
            </w:tcBorders>
          </w:tcPr>
          <w:p w14:paraId="5665E3EA" w14:textId="0FA2A224" w:rsidR="008B38BC" w:rsidRPr="009A20B2" w:rsidRDefault="008B38BC" w:rsidP="008B38BC">
            <w:pPr>
              <w:pStyle w:val="Heading2"/>
              <w:outlineLvl w:val="1"/>
              <w:rPr>
                <w:rFonts w:asciiTheme="minorHAnsi" w:hAnsiTheme="minorHAnsi" w:cstheme="minorHAnsi"/>
                <w:sz w:val="22"/>
                <w:szCs w:val="22"/>
              </w:rPr>
            </w:pPr>
          </w:p>
        </w:tc>
      </w:tr>
      <w:tr w:rsidR="008B38BC" w14:paraId="4FEFFC1F" w14:textId="77777777" w:rsidTr="00344AEC">
        <w:tc>
          <w:tcPr>
            <w:tcW w:w="9350" w:type="dxa"/>
            <w:gridSpan w:val="5"/>
            <w:tcBorders>
              <w:top w:val="nil"/>
              <w:left w:val="nil"/>
              <w:bottom w:val="nil"/>
              <w:right w:val="nil"/>
            </w:tcBorders>
          </w:tcPr>
          <w:p w14:paraId="134B6F0D" w14:textId="08E1C72B" w:rsidR="008B38BC" w:rsidRPr="009A20B2" w:rsidRDefault="008B38BC" w:rsidP="008B38BC">
            <w:pPr>
              <w:pStyle w:val="Heading2"/>
              <w:outlineLvl w:val="1"/>
              <w:rPr>
                <w:rFonts w:asciiTheme="minorHAnsi" w:hAnsiTheme="minorHAnsi" w:cstheme="minorHAnsi"/>
                <w:sz w:val="32"/>
                <w:szCs w:val="32"/>
              </w:rPr>
            </w:pPr>
            <w:r w:rsidRPr="009A20B2">
              <w:rPr>
                <w:rFonts w:asciiTheme="minorHAnsi" w:hAnsiTheme="minorHAnsi" w:cstheme="minorHAnsi"/>
                <w:sz w:val="32"/>
                <w:szCs w:val="32"/>
              </w:rPr>
              <w:t>Programs Presented in the Past Year</w:t>
            </w:r>
            <w:r>
              <w:rPr>
                <w:rFonts w:asciiTheme="minorHAnsi" w:hAnsiTheme="minorHAnsi" w:cstheme="minorHAnsi"/>
                <w:sz w:val="32"/>
                <w:szCs w:val="32"/>
              </w:rPr>
              <w:t xml:space="preserve"> (</w:t>
            </w:r>
            <w:r w:rsidR="00C52734">
              <w:rPr>
                <w:rFonts w:asciiTheme="minorHAnsi" w:hAnsiTheme="minorHAnsi" w:cstheme="minorHAnsi"/>
                <w:sz w:val="32"/>
                <w:szCs w:val="32"/>
              </w:rPr>
              <w:t>2019</w:t>
            </w:r>
            <w:r>
              <w:rPr>
                <w:rFonts w:asciiTheme="minorHAnsi" w:hAnsiTheme="minorHAnsi" w:cstheme="minorHAnsi"/>
                <w:sz w:val="32"/>
                <w:szCs w:val="32"/>
              </w:rPr>
              <w:t>-</w:t>
            </w:r>
            <w:r w:rsidR="00C52734">
              <w:rPr>
                <w:rFonts w:asciiTheme="minorHAnsi" w:hAnsiTheme="minorHAnsi" w:cstheme="minorHAnsi"/>
                <w:sz w:val="32"/>
                <w:szCs w:val="32"/>
              </w:rPr>
              <w:t>2020</w:t>
            </w:r>
            <w:r>
              <w:rPr>
                <w:rFonts w:asciiTheme="minorHAnsi" w:hAnsiTheme="minorHAnsi" w:cstheme="minorHAnsi"/>
                <w:sz w:val="32"/>
                <w:szCs w:val="32"/>
              </w:rPr>
              <w:t>)</w:t>
            </w:r>
          </w:p>
        </w:tc>
      </w:tr>
      <w:tr w:rsidR="008B38BC" w14:paraId="2A362981" w14:textId="77777777" w:rsidTr="00344AEC">
        <w:tc>
          <w:tcPr>
            <w:tcW w:w="9350" w:type="dxa"/>
            <w:gridSpan w:val="5"/>
            <w:tcBorders>
              <w:top w:val="nil"/>
              <w:left w:val="nil"/>
              <w:bottom w:val="single" w:sz="4" w:space="0" w:color="auto"/>
              <w:right w:val="nil"/>
            </w:tcBorders>
          </w:tcPr>
          <w:p w14:paraId="7D00FEA6" w14:textId="5F593816" w:rsidR="008B38BC" w:rsidRDefault="008B38BC" w:rsidP="008B38BC">
            <w:r>
              <w:rPr>
                <w:color w:val="6D6D6D"/>
              </w:rPr>
              <w:t>Please tell us a little about your programs presented during the past year, any special projects and/or accomplishments, and awards or recognition of the organization or its members.</w:t>
            </w:r>
          </w:p>
        </w:tc>
      </w:tr>
      <w:tr w:rsidR="008B38BC" w14:paraId="1B426C86" w14:textId="77777777" w:rsidTr="00344AEC">
        <w:tc>
          <w:tcPr>
            <w:tcW w:w="9350" w:type="dxa"/>
            <w:gridSpan w:val="5"/>
            <w:tcBorders>
              <w:top w:val="single" w:sz="4" w:space="0" w:color="auto"/>
              <w:left w:val="single" w:sz="4" w:space="0" w:color="auto"/>
              <w:bottom w:val="single" w:sz="4" w:space="0" w:color="auto"/>
              <w:right w:val="single" w:sz="4" w:space="0" w:color="auto"/>
            </w:tcBorders>
          </w:tcPr>
          <w:p w14:paraId="41D7E263" w14:textId="2A684B8E" w:rsidR="008B38BC" w:rsidRDefault="008B38BC" w:rsidP="008B38BC">
            <w:pPr>
              <w:rPr>
                <w:color w:val="6D6D6D"/>
              </w:rPr>
            </w:pPr>
          </w:p>
          <w:p w14:paraId="237871F7" w14:textId="77777777" w:rsidR="008B38BC" w:rsidRDefault="008B38BC" w:rsidP="008B38BC">
            <w:pPr>
              <w:rPr>
                <w:color w:val="6D6D6D"/>
              </w:rPr>
            </w:pPr>
          </w:p>
          <w:p w14:paraId="461B2AB6" w14:textId="6B62A16E" w:rsidR="008B38BC" w:rsidRDefault="008B38BC" w:rsidP="008B38BC">
            <w:pPr>
              <w:rPr>
                <w:color w:val="6D6D6D"/>
              </w:rPr>
            </w:pPr>
          </w:p>
        </w:tc>
      </w:tr>
      <w:tr w:rsidR="008B38BC" w14:paraId="30D6A1CF" w14:textId="77777777" w:rsidTr="00344AEC">
        <w:tc>
          <w:tcPr>
            <w:tcW w:w="9350" w:type="dxa"/>
            <w:gridSpan w:val="5"/>
            <w:tcBorders>
              <w:top w:val="single" w:sz="4" w:space="0" w:color="auto"/>
              <w:left w:val="nil"/>
              <w:bottom w:val="nil"/>
              <w:right w:val="nil"/>
            </w:tcBorders>
          </w:tcPr>
          <w:p w14:paraId="418BF22E" w14:textId="6D25E48F" w:rsidR="008B38BC" w:rsidRPr="009A20B2" w:rsidRDefault="008B38BC" w:rsidP="008B38BC">
            <w:pPr>
              <w:pStyle w:val="Heading2"/>
              <w:outlineLvl w:val="1"/>
              <w:rPr>
                <w:rFonts w:asciiTheme="minorHAnsi" w:hAnsiTheme="minorHAnsi" w:cstheme="minorHAnsi"/>
                <w:sz w:val="32"/>
                <w:szCs w:val="32"/>
              </w:rPr>
            </w:pPr>
            <w:r w:rsidRPr="009A20B2">
              <w:rPr>
                <w:rFonts w:asciiTheme="minorHAnsi" w:hAnsiTheme="minorHAnsi" w:cstheme="minorHAnsi"/>
                <w:sz w:val="32"/>
                <w:szCs w:val="32"/>
              </w:rPr>
              <w:t>Personal and Professional Development Programs</w:t>
            </w:r>
            <w:r>
              <w:rPr>
                <w:rFonts w:asciiTheme="minorHAnsi" w:hAnsiTheme="minorHAnsi" w:cstheme="minorHAnsi"/>
                <w:sz w:val="32"/>
                <w:szCs w:val="32"/>
              </w:rPr>
              <w:t xml:space="preserve"> (</w:t>
            </w:r>
            <w:r w:rsidR="00C52734">
              <w:rPr>
                <w:rFonts w:asciiTheme="minorHAnsi" w:hAnsiTheme="minorHAnsi" w:cstheme="minorHAnsi"/>
                <w:sz w:val="32"/>
                <w:szCs w:val="32"/>
              </w:rPr>
              <w:t>2019</w:t>
            </w:r>
            <w:r>
              <w:rPr>
                <w:rFonts w:asciiTheme="minorHAnsi" w:hAnsiTheme="minorHAnsi" w:cstheme="minorHAnsi"/>
                <w:sz w:val="32"/>
                <w:szCs w:val="32"/>
              </w:rPr>
              <w:t>-</w:t>
            </w:r>
            <w:r w:rsidR="00C52734">
              <w:rPr>
                <w:rFonts w:asciiTheme="minorHAnsi" w:hAnsiTheme="minorHAnsi" w:cstheme="minorHAnsi"/>
                <w:sz w:val="32"/>
                <w:szCs w:val="32"/>
              </w:rPr>
              <w:t>2020</w:t>
            </w:r>
            <w:r>
              <w:rPr>
                <w:rFonts w:asciiTheme="minorHAnsi" w:hAnsiTheme="minorHAnsi" w:cstheme="minorHAnsi"/>
                <w:sz w:val="32"/>
                <w:szCs w:val="32"/>
              </w:rPr>
              <w:t>)</w:t>
            </w:r>
          </w:p>
        </w:tc>
      </w:tr>
      <w:tr w:rsidR="008B38BC" w14:paraId="0B10BCC3" w14:textId="77777777" w:rsidTr="00344AEC">
        <w:tc>
          <w:tcPr>
            <w:tcW w:w="9350" w:type="dxa"/>
            <w:gridSpan w:val="5"/>
            <w:tcBorders>
              <w:top w:val="nil"/>
              <w:left w:val="nil"/>
              <w:bottom w:val="single" w:sz="4" w:space="0" w:color="auto"/>
              <w:right w:val="nil"/>
            </w:tcBorders>
          </w:tcPr>
          <w:p w14:paraId="40C9716A" w14:textId="2DA13F5E" w:rsidR="008B38BC" w:rsidRPr="009A20B2" w:rsidRDefault="008B38BC" w:rsidP="008B38BC">
            <w:pPr>
              <w:pStyle w:val="Heading2"/>
              <w:outlineLvl w:val="1"/>
              <w:rPr>
                <w:rFonts w:asciiTheme="minorHAnsi" w:hAnsiTheme="minorHAnsi" w:cstheme="minorHAnsi"/>
                <w:b w:val="0"/>
                <w:sz w:val="22"/>
                <w:szCs w:val="22"/>
              </w:rPr>
            </w:pPr>
            <w:r w:rsidRPr="009A20B2">
              <w:rPr>
                <w:rFonts w:asciiTheme="minorHAnsi" w:hAnsiTheme="minorHAnsi" w:cstheme="minorHAnsi"/>
                <w:b w:val="0"/>
                <w:sz w:val="22"/>
                <w:szCs w:val="22"/>
              </w:rPr>
              <w:t>What programs and events did your local participate in during this past year that assisted members with personal and professional development and are not related to legislative activities?  Examples include Women Joining Forces, National Business Women’s Week events, health and education issues, Equal Pay events and other BPW signature events or issues that are not tied to specific legislation.</w:t>
            </w:r>
          </w:p>
        </w:tc>
      </w:tr>
      <w:tr w:rsidR="008B38BC" w14:paraId="7214938B" w14:textId="77777777" w:rsidTr="00344AEC">
        <w:tc>
          <w:tcPr>
            <w:tcW w:w="9350" w:type="dxa"/>
            <w:gridSpan w:val="5"/>
            <w:tcBorders>
              <w:top w:val="single" w:sz="4" w:space="0" w:color="auto"/>
              <w:left w:val="single" w:sz="4" w:space="0" w:color="auto"/>
              <w:bottom w:val="single" w:sz="4" w:space="0" w:color="auto"/>
              <w:right w:val="single" w:sz="4" w:space="0" w:color="auto"/>
            </w:tcBorders>
          </w:tcPr>
          <w:p w14:paraId="1EF0914D" w14:textId="77777777" w:rsidR="008B38BC" w:rsidRDefault="008B38BC" w:rsidP="008B38BC">
            <w:pPr>
              <w:pStyle w:val="Heading2"/>
              <w:outlineLvl w:val="1"/>
              <w:rPr>
                <w:rFonts w:asciiTheme="minorHAnsi" w:hAnsiTheme="minorHAnsi" w:cstheme="minorHAnsi"/>
                <w:b w:val="0"/>
                <w:sz w:val="22"/>
                <w:szCs w:val="22"/>
              </w:rPr>
            </w:pPr>
          </w:p>
          <w:p w14:paraId="4BFADD9C" w14:textId="7F05DCB2" w:rsidR="008B38BC" w:rsidRPr="009A20B2" w:rsidRDefault="008B38BC" w:rsidP="008B38BC">
            <w:pPr>
              <w:pStyle w:val="Heading2"/>
              <w:outlineLvl w:val="1"/>
              <w:rPr>
                <w:rFonts w:asciiTheme="minorHAnsi" w:hAnsiTheme="minorHAnsi" w:cstheme="minorHAnsi"/>
                <w:b w:val="0"/>
                <w:sz w:val="22"/>
                <w:szCs w:val="22"/>
              </w:rPr>
            </w:pPr>
          </w:p>
        </w:tc>
      </w:tr>
      <w:tr w:rsidR="008B38BC" w14:paraId="6216308D" w14:textId="77777777" w:rsidTr="00344AEC">
        <w:tc>
          <w:tcPr>
            <w:tcW w:w="9350" w:type="dxa"/>
            <w:gridSpan w:val="5"/>
            <w:tcBorders>
              <w:top w:val="single" w:sz="4" w:space="0" w:color="auto"/>
              <w:left w:val="nil"/>
              <w:bottom w:val="nil"/>
              <w:right w:val="nil"/>
            </w:tcBorders>
          </w:tcPr>
          <w:p w14:paraId="69A10A54" w14:textId="5884405E" w:rsidR="008B38BC" w:rsidRPr="009A20B2" w:rsidRDefault="008B38BC" w:rsidP="008B38BC">
            <w:pPr>
              <w:pStyle w:val="Heading2"/>
              <w:outlineLvl w:val="1"/>
              <w:rPr>
                <w:rFonts w:asciiTheme="minorHAnsi" w:hAnsiTheme="minorHAnsi" w:cstheme="minorHAnsi"/>
                <w:sz w:val="32"/>
                <w:szCs w:val="32"/>
              </w:rPr>
            </w:pPr>
            <w:r w:rsidRPr="009A20B2">
              <w:rPr>
                <w:rFonts w:asciiTheme="minorHAnsi" w:hAnsiTheme="minorHAnsi" w:cstheme="minorHAnsi"/>
                <w:sz w:val="32"/>
                <w:szCs w:val="32"/>
              </w:rPr>
              <w:t>Social Media Outreach (</w:t>
            </w:r>
            <w:r w:rsidR="00C52734">
              <w:rPr>
                <w:rFonts w:asciiTheme="minorHAnsi" w:hAnsiTheme="minorHAnsi" w:cstheme="minorHAnsi"/>
                <w:sz w:val="32"/>
                <w:szCs w:val="32"/>
              </w:rPr>
              <w:t>2019</w:t>
            </w:r>
            <w:r w:rsidRPr="009A20B2">
              <w:rPr>
                <w:rFonts w:asciiTheme="minorHAnsi" w:hAnsiTheme="minorHAnsi" w:cstheme="minorHAnsi"/>
                <w:sz w:val="32"/>
                <w:szCs w:val="32"/>
              </w:rPr>
              <w:t>-</w:t>
            </w:r>
            <w:r w:rsidR="00C52734">
              <w:rPr>
                <w:rFonts w:asciiTheme="minorHAnsi" w:hAnsiTheme="minorHAnsi" w:cstheme="minorHAnsi"/>
                <w:sz w:val="32"/>
                <w:szCs w:val="32"/>
              </w:rPr>
              <w:t>2020</w:t>
            </w:r>
            <w:r w:rsidRPr="009A20B2">
              <w:rPr>
                <w:rFonts w:asciiTheme="minorHAnsi" w:hAnsiTheme="minorHAnsi" w:cstheme="minorHAnsi"/>
                <w:sz w:val="32"/>
                <w:szCs w:val="32"/>
              </w:rPr>
              <w:t>)</w:t>
            </w:r>
          </w:p>
        </w:tc>
      </w:tr>
      <w:tr w:rsidR="008B38BC" w14:paraId="28465E62" w14:textId="77777777" w:rsidTr="00344AEC">
        <w:tc>
          <w:tcPr>
            <w:tcW w:w="9350" w:type="dxa"/>
            <w:gridSpan w:val="5"/>
            <w:tcBorders>
              <w:top w:val="nil"/>
              <w:left w:val="nil"/>
              <w:bottom w:val="nil"/>
              <w:right w:val="nil"/>
            </w:tcBorders>
          </w:tcPr>
          <w:p w14:paraId="2240BAAE" w14:textId="2059BD2D" w:rsidR="008B38BC" w:rsidRPr="009A20B2" w:rsidRDefault="008B38BC" w:rsidP="008B38BC">
            <w:pPr>
              <w:pStyle w:val="Heading2"/>
              <w:outlineLvl w:val="1"/>
              <w:rPr>
                <w:rFonts w:asciiTheme="minorHAnsi" w:hAnsiTheme="minorHAnsi" w:cstheme="minorHAnsi"/>
                <w:b w:val="0"/>
                <w:sz w:val="22"/>
                <w:szCs w:val="22"/>
              </w:rPr>
            </w:pPr>
            <w:r w:rsidRPr="009A20B2">
              <w:rPr>
                <w:rFonts w:asciiTheme="minorHAnsi" w:hAnsiTheme="minorHAnsi" w:cstheme="minorHAnsi"/>
                <w:b w:val="0"/>
                <w:sz w:val="22"/>
                <w:szCs w:val="22"/>
              </w:rPr>
              <w:t>Social media is an important part of getting the message out for events within the communities.  Please identify how local events were communicated to members and the community.</w:t>
            </w:r>
          </w:p>
        </w:tc>
      </w:tr>
      <w:tr w:rsidR="008B38BC" w14:paraId="45F0D6BF" w14:textId="77777777" w:rsidTr="00344AEC">
        <w:tc>
          <w:tcPr>
            <w:tcW w:w="1255" w:type="dxa"/>
            <w:tcBorders>
              <w:top w:val="nil"/>
            </w:tcBorders>
            <w:shd w:val="clear" w:color="auto" w:fill="000000" w:themeFill="text1"/>
          </w:tcPr>
          <w:p w14:paraId="78E14D3C" w14:textId="66641A04" w:rsidR="008B38BC" w:rsidRPr="00C97753" w:rsidRDefault="008B38BC" w:rsidP="008B38BC">
            <w:pPr>
              <w:pStyle w:val="Heading2"/>
              <w:outlineLvl w:val="1"/>
              <w:rPr>
                <w:rFonts w:asciiTheme="minorHAnsi" w:hAnsiTheme="minorHAnsi" w:cstheme="minorHAnsi"/>
                <w:color w:val="FFFFFF" w:themeColor="background1"/>
                <w:sz w:val="22"/>
                <w:szCs w:val="22"/>
              </w:rPr>
            </w:pPr>
            <w:r w:rsidRPr="00C97753">
              <w:rPr>
                <w:rFonts w:asciiTheme="minorHAnsi" w:hAnsiTheme="minorHAnsi" w:cstheme="minorHAnsi"/>
                <w:color w:val="FFFFFF" w:themeColor="background1"/>
                <w:sz w:val="22"/>
                <w:szCs w:val="22"/>
              </w:rPr>
              <w:t>Check All that Apply</w:t>
            </w:r>
          </w:p>
        </w:tc>
        <w:tc>
          <w:tcPr>
            <w:tcW w:w="2610" w:type="dxa"/>
            <w:gridSpan w:val="2"/>
            <w:tcBorders>
              <w:top w:val="nil"/>
            </w:tcBorders>
            <w:shd w:val="clear" w:color="auto" w:fill="000000" w:themeFill="text1"/>
          </w:tcPr>
          <w:p w14:paraId="765CF067" w14:textId="491797DD" w:rsidR="008B38BC" w:rsidRPr="00C97753" w:rsidRDefault="008B38BC" w:rsidP="008B38BC">
            <w:pPr>
              <w:pStyle w:val="Heading2"/>
              <w:outlineLvl w:val="1"/>
              <w:rPr>
                <w:rFonts w:asciiTheme="minorHAnsi" w:hAnsiTheme="minorHAnsi" w:cstheme="minorHAnsi"/>
                <w:color w:val="FFFFFF" w:themeColor="background1"/>
                <w:sz w:val="22"/>
                <w:szCs w:val="22"/>
              </w:rPr>
            </w:pPr>
            <w:r w:rsidRPr="00C97753">
              <w:rPr>
                <w:rFonts w:asciiTheme="minorHAnsi" w:hAnsiTheme="minorHAnsi" w:cstheme="minorHAnsi"/>
                <w:color w:val="FFFFFF" w:themeColor="background1"/>
                <w:sz w:val="22"/>
                <w:szCs w:val="22"/>
              </w:rPr>
              <w:t xml:space="preserve">Social Media </w:t>
            </w:r>
          </w:p>
        </w:tc>
        <w:tc>
          <w:tcPr>
            <w:tcW w:w="5485" w:type="dxa"/>
            <w:gridSpan w:val="2"/>
            <w:tcBorders>
              <w:top w:val="nil"/>
            </w:tcBorders>
            <w:shd w:val="clear" w:color="auto" w:fill="000000" w:themeFill="text1"/>
          </w:tcPr>
          <w:p w14:paraId="7DE143BE" w14:textId="6FD984D2" w:rsidR="008B38BC" w:rsidRPr="00C97753" w:rsidRDefault="008B38BC" w:rsidP="008B38BC">
            <w:pPr>
              <w:pStyle w:val="Heading2"/>
              <w:outlineLvl w:val="1"/>
              <w:rPr>
                <w:rFonts w:asciiTheme="minorHAnsi" w:hAnsiTheme="minorHAnsi" w:cstheme="minorHAnsi"/>
                <w:color w:val="FFFFFF" w:themeColor="background1"/>
                <w:sz w:val="22"/>
                <w:szCs w:val="22"/>
              </w:rPr>
            </w:pPr>
            <w:r w:rsidRPr="00C97753">
              <w:rPr>
                <w:rFonts w:asciiTheme="minorHAnsi" w:hAnsiTheme="minorHAnsi" w:cstheme="minorHAnsi"/>
                <w:color w:val="FFFFFF" w:themeColor="background1"/>
                <w:sz w:val="22"/>
                <w:szCs w:val="22"/>
              </w:rPr>
              <w:t>Please share links used</w:t>
            </w:r>
          </w:p>
        </w:tc>
      </w:tr>
      <w:tr w:rsidR="008B38BC" w14:paraId="2FB7FBFA" w14:textId="77777777" w:rsidTr="000A6494">
        <w:tc>
          <w:tcPr>
            <w:tcW w:w="1255" w:type="dxa"/>
          </w:tcPr>
          <w:p w14:paraId="1768C6C7" w14:textId="3BCC57C6" w:rsidR="008B38BC" w:rsidRPr="009A20B2" w:rsidRDefault="008B38BC" w:rsidP="008B38BC">
            <w:pPr>
              <w:pStyle w:val="Heading2"/>
              <w:jc w:val="center"/>
              <w:outlineLvl w:val="1"/>
              <w:rPr>
                <w:sz w:val="22"/>
                <w:szCs w:val="22"/>
              </w:rPr>
            </w:pPr>
          </w:p>
        </w:tc>
        <w:tc>
          <w:tcPr>
            <w:tcW w:w="2610" w:type="dxa"/>
            <w:gridSpan w:val="2"/>
          </w:tcPr>
          <w:p w14:paraId="299E7797" w14:textId="6F8F4261" w:rsidR="008B38BC" w:rsidRPr="000A6494" w:rsidRDefault="008B38BC" w:rsidP="008B38BC">
            <w:pPr>
              <w:pStyle w:val="Heading2"/>
              <w:outlineLvl w:val="1"/>
              <w:rPr>
                <w:rFonts w:asciiTheme="minorHAnsi" w:hAnsiTheme="minorHAnsi" w:cstheme="minorHAnsi"/>
                <w:b w:val="0"/>
                <w:sz w:val="22"/>
                <w:szCs w:val="22"/>
              </w:rPr>
            </w:pPr>
            <w:proofErr w:type="spellStart"/>
            <w:r>
              <w:rPr>
                <w:rFonts w:asciiTheme="minorHAnsi" w:hAnsiTheme="minorHAnsi" w:cstheme="minorHAnsi"/>
                <w:b w:val="0"/>
                <w:sz w:val="22"/>
                <w:szCs w:val="22"/>
              </w:rPr>
              <w:t>FaceBook</w:t>
            </w:r>
            <w:proofErr w:type="spellEnd"/>
            <w:r>
              <w:rPr>
                <w:rFonts w:asciiTheme="minorHAnsi" w:hAnsiTheme="minorHAnsi" w:cstheme="minorHAnsi"/>
                <w:b w:val="0"/>
                <w:sz w:val="22"/>
                <w:szCs w:val="22"/>
              </w:rPr>
              <w:t xml:space="preserve"> (Local’s Page)</w:t>
            </w:r>
          </w:p>
        </w:tc>
        <w:tc>
          <w:tcPr>
            <w:tcW w:w="5485" w:type="dxa"/>
            <w:gridSpan w:val="2"/>
          </w:tcPr>
          <w:p w14:paraId="3F5EB7A5" w14:textId="77777777" w:rsidR="008B38BC" w:rsidRPr="009A20B2" w:rsidRDefault="008B38BC" w:rsidP="008B38BC">
            <w:pPr>
              <w:pStyle w:val="Heading2"/>
              <w:outlineLvl w:val="1"/>
              <w:rPr>
                <w:sz w:val="22"/>
                <w:szCs w:val="22"/>
              </w:rPr>
            </w:pPr>
          </w:p>
        </w:tc>
      </w:tr>
      <w:tr w:rsidR="008B38BC" w14:paraId="54CB1922" w14:textId="77777777" w:rsidTr="000A6494">
        <w:tc>
          <w:tcPr>
            <w:tcW w:w="1255" w:type="dxa"/>
          </w:tcPr>
          <w:p w14:paraId="589EF71B" w14:textId="77777777" w:rsidR="008B38BC" w:rsidRPr="009A20B2" w:rsidRDefault="008B38BC" w:rsidP="008B38BC">
            <w:pPr>
              <w:pStyle w:val="Heading2"/>
              <w:jc w:val="center"/>
              <w:outlineLvl w:val="1"/>
              <w:rPr>
                <w:sz w:val="22"/>
                <w:szCs w:val="22"/>
              </w:rPr>
            </w:pPr>
          </w:p>
        </w:tc>
        <w:tc>
          <w:tcPr>
            <w:tcW w:w="2610" w:type="dxa"/>
            <w:gridSpan w:val="2"/>
          </w:tcPr>
          <w:p w14:paraId="657AA212" w14:textId="0CAD63A9" w:rsidR="008B38BC" w:rsidRPr="000A6494" w:rsidRDefault="008B38BC" w:rsidP="008B38BC">
            <w:pPr>
              <w:pStyle w:val="Heading2"/>
              <w:outlineLvl w:val="1"/>
              <w:rPr>
                <w:rFonts w:asciiTheme="minorHAnsi" w:hAnsiTheme="minorHAnsi" w:cstheme="minorHAnsi"/>
                <w:b w:val="0"/>
                <w:sz w:val="22"/>
                <w:szCs w:val="22"/>
              </w:rPr>
            </w:pPr>
            <w:proofErr w:type="spellStart"/>
            <w:r>
              <w:rPr>
                <w:rFonts w:asciiTheme="minorHAnsi" w:hAnsiTheme="minorHAnsi" w:cstheme="minorHAnsi"/>
                <w:b w:val="0"/>
                <w:sz w:val="22"/>
                <w:szCs w:val="22"/>
              </w:rPr>
              <w:t>FaceBook</w:t>
            </w:r>
            <w:proofErr w:type="spellEnd"/>
            <w:r>
              <w:rPr>
                <w:rFonts w:asciiTheme="minorHAnsi" w:hAnsiTheme="minorHAnsi" w:cstheme="minorHAnsi"/>
                <w:b w:val="0"/>
                <w:sz w:val="22"/>
                <w:szCs w:val="22"/>
              </w:rPr>
              <w:t xml:space="preserve"> (State’s Page)</w:t>
            </w:r>
          </w:p>
        </w:tc>
        <w:tc>
          <w:tcPr>
            <w:tcW w:w="5485" w:type="dxa"/>
            <w:gridSpan w:val="2"/>
          </w:tcPr>
          <w:p w14:paraId="2CA86F85" w14:textId="77777777" w:rsidR="008B38BC" w:rsidRPr="009A20B2" w:rsidRDefault="008B38BC" w:rsidP="008B38BC">
            <w:pPr>
              <w:pStyle w:val="Heading2"/>
              <w:outlineLvl w:val="1"/>
              <w:rPr>
                <w:sz w:val="22"/>
                <w:szCs w:val="22"/>
              </w:rPr>
            </w:pPr>
          </w:p>
        </w:tc>
      </w:tr>
      <w:tr w:rsidR="008B38BC" w14:paraId="0D5382EB" w14:textId="77777777" w:rsidTr="000A6494">
        <w:tc>
          <w:tcPr>
            <w:tcW w:w="1255" w:type="dxa"/>
          </w:tcPr>
          <w:p w14:paraId="181BDB65" w14:textId="77777777" w:rsidR="008B38BC" w:rsidRPr="009A20B2" w:rsidRDefault="008B38BC" w:rsidP="008B38BC">
            <w:pPr>
              <w:pStyle w:val="Heading2"/>
              <w:jc w:val="center"/>
              <w:outlineLvl w:val="1"/>
              <w:rPr>
                <w:sz w:val="22"/>
                <w:szCs w:val="22"/>
              </w:rPr>
            </w:pPr>
          </w:p>
        </w:tc>
        <w:tc>
          <w:tcPr>
            <w:tcW w:w="2610" w:type="dxa"/>
            <w:gridSpan w:val="2"/>
          </w:tcPr>
          <w:p w14:paraId="7FBC6A8F" w14:textId="57EF8DD3" w:rsidR="008B38BC" w:rsidRPr="000A6494" w:rsidRDefault="008B38BC" w:rsidP="008B38BC">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LinkedIn</w:t>
            </w:r>
          </w:p>
        </w:tc>
        <w:tc>
          <w:tcPr>
            <w:tcW w:w="5485" w:type="dxa"/>
            <w:gridSpan w:val="2"/>
          </w:tcPr>
          <w:p w14:paraId="7A50EAFA" w14:textId="77777777" w:rsidR="008B38BC" w:rsidRPr="009A20B2" w:rsidRDefault="008B38BC" w:rsidP="008B38BC">
            <w:pPr>
              <w:pStyle w:val="Heading2"/>
              <w:outlineLvl w:val="1"/>
              <w:rPr>
                <w:sz w:val="22"/>
                <w:szCs w:val="22"/>
              </w:rPr>
            </w:pPr>
          </w:p>
        </w:tc>
      </w:tr>
      <w:tr w:rsidR="008B38BC" w14:paraId="5C4BDEE7" w14:textId="77777777" w:rsidTr="000A6494">
        <w:tc>
          <w:tcPr>
            <w:tcW w:w="1255" w:type="dxa"/>
          </w:tcPr>
          <w:p w14:paraId="3926E382" w14:textId="77777777" w:rsidR="008B38BC" w:rsidRPr="009A20B2" w:rsidRDefault="008B38BC" w:rsidP="008B38BC">
            <w:pPr>
              <w:pStyle w:val="Heading2"/>
              <w:jc w:val="center"/>
              <w:outlineLvl w:val="1"/>
              <w:rPr>
                <w:sz w:val="22"/>
                <w:szCs w:val="22"/>
              </w:rPr>
            </w:pPr>
          </w:p>
        </w:tc>
        <w:tc>
          <w:tcPr>
            <w:tcW w:w="2610" w:type="dxa"/>
            <w:gridSpan w:val="2"/>
          </w:tcPr>
          <w:p w14:paraId="23F2BE95" w14:textId="330E9653" w:rsidR="008B38BC" w:rsidRPr="000A6494" w:rsidRDefault="008B38BC" w:rsidP="008B38BC">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Pinterest</w:t>
            </w:r>
          </w:p>
        </w:tc>
        <w:tc>
          <w:tcPr>
            <w:tcW w:w="5485" w:type="dxa"/>
            <w:gridSpan w:val="2"/>
          </w:tcPr>
          <w:p w14:paraId="32861121" w14:textId="77777777" w:rsidR="008B38BC" w:rsidRPr="009A20B2" w:rsidRDefault="008B38BC" w:rsidP="008B38BC">
            <w:pPr>
              <w:pStyle w:val="Heading2"/>
              <w:outlineLvl w:val="1"/>
              <w:rPr>
                <w:sz w:val="22"/>
                <w:szCs w:val="22"/>
              </w:rPr>
            </w:pPr>
          </w:p>
        </w:tc>
      </w:tr>
      <w:tr w:rsidR="008B38BC" w14:paraId="7A94AA1A" w14:textId="77777777" w:rsidTr="000A6494">
        <w:tc>
          <w:tcPr>
            <w:tcW w:w="1255" w:type="dxa"/>
          </w:tcPr>
          <w:p w14:paraId="65B31B6F" w14:textId="77777777" w:rsidR="008B38BC" w:rsidRPr="009A20B2" w:rsidRDefault="008B38BC" w:rsidP="008B38BC">
            <w:pPr>
              <w:pStyle w:val="Heading2"/>
              <w:jc w:val="center"/>
              <w:outlineLvl w:val="1"/>
              <w:rPr>
                <w:sz w:val="22"/>
                <w:szCs w:val="22"/>
              </w:rPr>
            </w:pPr>
          </w:p>
        </w:tc>
        <w:tc>
          <w:tcPr>
            <w:tcW w:w="2610" w:type="dxa"/>
            <w:gridSpan w:val="2"/>
          </w:tcPr>
          <w:p w14:paraId="23305129" w14:textId="281C7F5F" w:rsidR="008B38BC" w:rsidRPr="000A6494" w:rsidRDefault="008B38BC" w:rsidP="008B38BC">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Twitter</w:t>
            </w:r>
          </w:p>
        </w:tc>
        <w:tc>
          <w:tcPr>
            <w:tcW w:w="5485" w:type="dxa"/>
            <w:gridSpan w:val="2"/>
          </w:tcPr>
          <w:p w14:paraId="0FA65196" w14:textId="77777777" w:rsidR="008B38BC" w:rsidRPr="009A20B2" w:rsidRDefault="008B38BC" w:rsidP="008B38BC">
            <w:pPr>
              <w:pStyle w:val="Heading2"/>
              <w:outlineLvl w:val="1"/>
              <w:rPr>
                <w:sz w:val="22"/>
                <w:szCs w:val="22"/>
              </w:rPr>
            </w:pPr>
          </w:p>
        </w:tc>
      </w:tr>
      <w:tr w:rsidR="008B38BC" w14:paraId="4BEBE576" w14:textId="77777777" w:rsidTr="000A6494">
        <w:tc>
          <w:tcPr>
            <w:tcW w:w="1255" w:type="dxa"/>
          </w:tcPr>
          <w:p w14:paraId="5F8FB4D8" w14:textId="77777777" w:rsidR="008B38BC" w:rsidRPr="009A20B2" w:rsidRDefault="008B38BC" w:rsidP="008B38BC">
            <w:pPr>
              <w:pStyle w:val="Heading2"/>
              <w:jc w:val="center"/>
              <w:outlineLvl w:val="1"/>
              <w:rPr>
                <w:sz w:val="22"/>
                <w:szCs w:val="22"/>
              </w:rPr>
            </w:pPr>
          </w:p>
        </w:tc>
        <w:tc>
          <w:tcPr>
            <w:tcW w:w="2610" w:type="dxa"/>
            <w:gridSpan w:val="2"/>
          </w:tcPr>
          <w:p w14:paraId="2719B3E9" w14:textId="674DFF5D" w:rsidR="008B38BC" w:rsidRDefault="008B38BC" w:rsidP="008B38BC">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Local’s Website</w:t>
            </w:r>
          </w:p>
        </w:tc>
        <w:tc>
          <w:tcPr>
            <w:tcW w:w="5485" w:type="dxa"/>
            <w:gridSpan w:val="2"/>
          </w:tcPr>
          <w:p w14:paraId="2017CBA3" w14:textId="77777777" w:rsidR="008B38BC" w:rsidRPr="009A20B2" w:rsidRDefault="008B38BC" w:rsidP="008B38BC">
            <w:pPr>
              <w:pStyle w:val="Heading2"/>
              <w:outlineLvl w:val="1"/>
              <w:rPr>
                <w:sz w:val="22"/>
                <w:szCs w:val="22"/>
              </w:rPr>
            </w:pPr>
          </w:p>
        </w:tc>
      </w:tr>
      <w:tr w:rsidR="008B38BC" w14:paraId="23882902" w14:textId="77777777" w:rsidTr="00344AEC">
        <w:tc>
          <w:tcPr>
            <w:tcW w:w="1255" w:type="dxa"/>
            <w:tcBorders>
              <w:bottom w:val="single" w:sz="4" w:space="0" w:color="auto"/>
            </w:tcBorders>
          </w:tcPr>
          <w:p w14:paraId="67E6EC9D" w14:textId="77777777" w:rsidR="008B38BC" w:rsidRPr="009A20B2" w:rsidRDefault="008B38BC" w:rsidP="008B38BC">
            <w:pPr>
              <w:pStyle w:val="Heading2"/>
              <w:jc w:val="center"/>
              <w:outlineLvl w:val="1"/>
              <w:rPr>
                <w:sz w:val="22"/>
                <w:szCs w:val="22"/>
              </w:rPr>
            </w:pPr>
          </w:p>
        </w:tc>
        <w:tc>
          <w:tcPr>
            <w:tcW w:w="2610" w:type="dxa"/>
            <w:gridSpan w:val="2"/>
            <w:tcBorders>
              <w:bottom w:val="single" w:sz="4" w:space="0" w:color="auto"/>
            </w:tcBorders>
          </w:tcPr>
          <w:p w14:paraId="211027AB" w14:textId="22B4E976" w:rsidR="008B38BC" w:rsidRDefault="008B38BC" w:rsidP="008B38BC">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Local’s Newsletter</w:t>
            </w:r>
          </w:p>
        </w:tc>
        <w:tc>
          <w:tcPr>
            <w:tcW w:w="5485" w:type="dxa"/>
            <w:gridSpan w:val="2"/>
            <w:tcBorders>
              <w:bottom w:val="single" w:sz="4" w:space="0" w:color="auto"/>
            </w:tcBorders>
          </w:tcPr>
          <w:p w14:paraId="03CE7C6E" w14:textId="77777777" w:rsidR="008B38BC" w:rsidRPr="009A20B2" w:rsidRDefault="008B38BC" w:rsidP="008B38BC">
            <w:pPr>
              <w:pStyle w:val="Heading2"/>
              <w:outlineLvl w:val="1"/>
              <w:rPr>
                <w:sz w:val="22"/>
                <w:szCs w:val="22"/>
              </w:rPr>
            </w:pPr>
          </w:p>
        </w:tc>
      </w:tr>
      <w:tr w:rsidR="008B38BC" w14:paraId="53EA8BB4" w14:textId="77777777" w:rsidTr="00344AEC">
        <w:tc>
          <w:tcPr>
            <w:tcW w:w="1255" w:type="dxa"/>
            <w:tcBorders>
              <w:bottom w:val="single" w:sz="4" w:space="0" w:color="auto"/>
            </w:tcBorders>
          </w:tcPr>
          <w:p w14:paraId="344E93A5" w14:textId="77777777" w:rsidR="008B38BC" w:rsidRPr="009A20B2" w:rsidRDefault="008B38BC" w:rsidP="008B38BC">
            <w:pPr>
              <w:pStyle w:val="Heading2"/>
              <w:jc w:val="center"/>
              <w:outlineLvl w:val="1"/>
              <w:rPr>
                <w:sz w:val="22"/>
                <w:szCs w:val="22"/>
              </w:rPr>
            </w:pPr>
          </w:p>
        </w:tc>
        <w:tc>
          <w:tcPr>
            <w:tcW w:w="2610" w:type="dxa"/>
            <w:gridSpan w:val="2"/>
            <w:tcBorders>
              <w:bottom w:val="single" w:sz="4" w:space="0" w:color="auto"/>
            </w:tcBorders>
          </w:tcPr>
          <w:p w14:paraId="4582DF82" w14:textId="7D498CD2" w:rsidR="008B38BC" w:rsidRPr="000A6494" w:rsidRDefault="008B38BC" w:rsidP="008B38BC">
            <w:pPr>
              <w:pStyle w:val="Heading2"/>
              <w:outlineLvl w:val="1"/>
              <w:rPr>
                <w:rFonts w:asciiTheme="minorHAnsi" w:hAnsiTheme="minorHAnsi" w:cstheme="minorHAnsi"/>
                <w:b w:val="0"/>
                <w:sz w:val="22"/>
                <w:szCs w:val="22"/>
              </w:rPr>
            </w:pPr>
            <w:r>
              <w:rPr>
                <w:rFonts w:asciiTheme="minorHAnsi" w:hAnsiTheme="minorHAnsi" w:cstheme="minorHAnsi"/>
                <w:b w:val="0"/>
                <w:sz w:val="22"/>
                <w:szCs w:val="22"/>
              </w:rPr>
              <w:t>Other</w:t>
            </w:r>
          </w:p>
        </w:tc>
        <w:tc>
          <w:tcPr>
            <w:tcW w:w="5485" w:type="dxa"/>
            <w:gridSpan w:val="2"/>
            <w:tcBorders>
              <w:bottom w:val="single" w:sz="4" w:space="0" w:color="auto"/>
            </w:tcBorders>
          </w:tcPr>
          <w:p w14:paraId="48C54B67" w14:textId="77777777" w:rsidR="008B38BC" w:rsidRPr="009A20B2" w:rsidRDefault="008B38BC" w:rsidP="008B38BC">
            <w:pPr>
              <w:pStyle w:val="Heading2"/>
              <w:outlineLvl w:val="1"/>
              <w:rPr>
                <w:sz w:val="22"/>
                <w:szCs w:val="22"/>
              </w:rPr>
            </w:pPr>
          </w:p>
        </w:tc>
      </w:tr>
      <w:tr w:rsidR="008B38BC" w14:paraId="29D8B228" w14:textId="77777777" w:rsidTr="00344AEC">
        <w:tc>
          <w:tcPr>
            <w:tcW w:w="9350" w:type="dxa"/>
            <w:gridSpan w:val="5"/>
            <w:tcBorders>
              <w:top w:val="single" w:sz="4" w:space="0" w:color="auto"/>
              <w:left w:val="nil"/>
              <w:bottom w:val="nil"/>
              <w:right w:val="nil"/>
            </w:tcBorders>
          </w:tcPr>
          <w:p w14:paraId="00DC98A5" w14:textId="77777777" w:rsidR="008B38BC" w:rsidRPr="009A20B2" w:rsidRDefault="008B38BC" w:rsidP="008B38BC">
            <w:pPr>
              <w:pStyle w:val="Heading2"/>
              <w:outlineLvl w:val="1"/>
              <w:rPr>
                <w:sz w:val="22"/>
                <w:szCs w:val="22"/>
              </w:rPr>
            </w:pPr>
          </w:p>
        </w:tc>
      </w:tr>
    </w:tbl>
    <w:p w14:paraId="5C44A23B" w14:textId="77777777" w:rsidR="00DF20AD" w:rsidRDefault="00DF20AD">
      <w:r>
        <w:rPr>
          <w:b/>
          <w:bCs/>
        </w:rPr>
        <w:br w:type="page"/>
      </w:r>
    </w:p>
    <w:tbl>
      <w:tblPr>
        <w:tblStyle w:val="TableGrid"/>
        <w:tblW w:w="0" w:type="auto"/>
        <w:tblLook w:val="04A0" w:firstRow="1" w:lastRow="0" w:firstColumn="1" w:lastColumn="0" w:noHBand="0" w:noVBand="1"/>
      </w:tblPr>
      <w:tblGrid>
        <w:gridCol w:w="9350"/>
      </w:tblGrid>
      <w:tr w:rsidR="008B38BC" w14:paraId="763B8D6B" w14:textId="77777777" w:rsidTr="00344AEC">
        <w:tc>
          <w:tcPr>
            <w:tcW w:w="9350" w:type="dxa"/>
            <w:tcBorders>
              <w:top w:val="nil"/>
              <w:left w:val="nil"/>
              <w:bottom w:val="nil"/>
              <w:right w:val="nil"/>
            </w:tcBorders>
          </w:tcPr>
          <w:p w14:paraId="5FA5C9CC" w14:textId="55697BA5" w:rsidR="008B38BC" w:rsidRPr="00C97753" w:rsidRDefault="008B38BC" w:rsidP="008B38BC">
            <w:pPr>
              <w:pStyle w:val="Heading2"/>
              <w:outlineLvl w:val="1"/>
              <w:rPr>
                <w:rFonts w:asciiTheme="minorHAnsi" w:hAnsiTheme="minorHAnsi" w:cstheme="minorHAnsi"/>
              </w:rPr>
            </w:pPr>
            <w:r w:rsidRPr="00C97753">
              <w:rPr>
                <w:rFonts w:asciiTheme="minorHAnsi" w:hAnsiTheme="minorHAnsi" w:cstheme="minorHAnsi"/>
              </w:rPr>
              <w:lastRenderedPageBreak/>
              <w:t>Legislation Awards (</w:t>
            </w:r>
            <w:r w:rsidR="00C52734">
              <w:rPr>
                <w:rFonts w:asciiTheme="minorHAnsi" w:hAnsiTheme="minorHAnsi" w:cstheme="minorHAnsi"/>
              </w:rPr>
              <w:t>2019</w:t>
            </w:r>
            <w:r w:rsidRPr="00C97753">
              <w:rPr>
                <w:rFonts w:asciiTheme="minorHAnsi" w:hAnsiTheme="minorHAnsi" w:cstheme="minorHAnsi"/>
              </w:rPr>
              <w:t>-</w:t>
            </w:r>
            <w:r w:rsidR="00C52734">
              <w:rPr>
                <w:rFonts w:asciiTheme="minorHAnsi" w:hAnsiTheme="minorHAnsi" w:cstheme="minorHAnsi"/>
              </w:rPr>
              <w:t>2020</w:t>
            </w:r>
            <w:r w:rsidRPr="00C97753">
              <w:rPr>
                <w:rFonts w:asciiTheme="minorHAnsi" w:hAnsiTheme="minorHAnsi" w:cstheme="minorHAnsi"/>
              </w:rPr>
              <w:t>)</w:t>
            </w:r>
          </w:p>
        </w:tc>
      </w:tr>
      <w:tr w:rsidR="008B38BC" w14:paraId="50AA7B68" w14:textId="77777777" w:rsidTr="00344AEC">
        <w:tc>
          <w:tcPr>
            <w:tcW w:w="9350" w:type="dxa"/>
            <w:tcBorders>
              <w:top w:val="nil"/>
              <w:left w:val="nil"/>
              <w:bottom w:val="nil"/>
              <w:right w:val="nil"/>
            </w:tcBorders>
          </w:tcPr>
          <w:p w14:paraId="00E79E24" w14:textId="54082976" w:rsidR="008B38BC" w:rsidRPr="00C97753" w:rsidRDefault="008B38BC" w:rsidP="008B38BC">
            <w:pPr>
              <w:pStyle w:val="Heading2"/>
              <w:outlineLvl w:val="1"/>
              <w:rPr>
                <w:rFonts w:asciiTheme="minorHAnsi" w:hAnsiTheme="minorHAnsi" w:cstheme="minorHAnsi"/>
                <w:b w:val="0"/>
                <w:sz w:val="22"/>
                <w:szCs w:val="22"/>
              </w:rPr>
            </w:pPr>
            <w:r w:rsidRPr="00C97753">
              <w:rPr>
                <w:rFonts w:asciiTheme="minorHAnsi" w:hAnsiTheme="minorHAnsi" w:cstheme="minorHAnsi"/>
                <w:b w:val="0"/>
                <w:sz w:val="22"/>
                <w:szCs w:val="22"/>
              </w:rPr>
              <w:t>State Legislation awards will be presented in membership categories. A state award will be presented to the overall winner of the state legislation award. The winner will be selected from the individual state legislation award winners in the categories. Award recipients will be determined by information contained in the Local Organization President’s Report.</w:t>
            </w:r>
          </w:p>
        </w:tc>
      </w:tr>
      <w:tr w:rsidR="008B38BC" w14:paraId="3F6B3D48" w14:textId="77777777" w:rsidTr="00344AEC">
        <w:tc>
          <w:tcPr>
            <w:tcW w:w="9350" w:type="dxa"/>
            <w:tcBorders>
              <w:top w:val="nil"/>
              <w:left w:val="nil"/>
              <w:bottom w:val="nil"/>
              <w:right w:val="nil"/>
            </w:tcBorders>
          </w:tcPr>
          <w:p w14:paraId="45934FDA" w14:textId="3F552F10" w:rsidR="008B38BC" w:rsidRPr="00C97753" w:rsidRDefault="008B38BC" w:rsidP="008B38BC">
            <w:pPr>
              <w:pStyle w:val="Heading2"/>
              <w:outlineLvl w:val="1"/>
              <w:rPr>
                <w:rFonts w:asciiTheme="minorHAnsi" w:hAnsiTheme="minorHAnsi" w:cstheme="minorHAnsi"/>
                <w:sz w:val="32"/>
                <w:szCs w:val="32"/>
              </w:rPr>
            </w:pPr>
            <w:r w:rsidRPr="00C97753">
              <w:rPr>
                <w:rFonts w:asciiTheme="minorHAnsi" w:hAnsiTheme="minorHAnsi" w:cstheme="minorHAnsi"/>
                <w:sz w:val="32"/>
                <w:szCs w:val="32"/>
              </w:rPr>
              <w:t>Legislation/Day on the Hill (</w:t>
            </w:r>
            <w:r w:rsidR="00C52734">
              <w:rPr>
                <w:rFonts w:asciiTheme="minorHAnsi" w:hAnsiTheme="minorHAnsi" w:cstheme="minorHAnsi"/>
                <w:sz w:val="32"/>
                <w:szCs w:val="32"/>
              </w:rPr>
              <w:t>2019</w:t>
            </w:r>
            <w:r w:rsidRPr="00C97753">
              <w:rPr>
                <w:rFonts w:asciiTheme="minorHAnsi" w:hAnsiTheme="minorHAnsi" w:cstheme="minorHAnsi"/>
                <w:sz w:val="32"/>
                <w:szCs w:val="32"/>
              </w:rPr>
              <w:t>-</w:t>
            </w:r>
            <w:r w:rsidR="00C52734">
              <w:rPr>
                <w:rFonts w:asciiTheme="minorHAnsi" w:hAnsiTheme="minorHAnsi" w:cstheme="minorHAnsi"/>
                <w:sz w:val="32"/>
                <w:szCs w:val="32"/>
              </w:rPr>
              <w:t>2020</w:t>
            </w:r>
            <w:r w:rsidRPr="00C97753">
              <w:rPr>
                <w:rFonts w:asciiTheme="minorHAnsi" w:hAnsiTheme="minorHAnsi" w:cstheme="minorHAnsi"/>
                <w:sz w:val="32"/>
                <w:szCs w:val="32"/>
              </w:rPr>
              <w:t>)</w:t>
            </w:r>
          </w:p>
        </w:tc>
      </w:tr>
      <w:tr w:rsidR="008B38BC" w:rsidRPr="00C97753" w14:paraId="648E5F9F" w14:textId="77777777" w:rsidTr="00344AEC">
        <w:tc>
          <w:tcPr>
            <w:tcW w:w="9350" w:type="dxa"/>
            <w:tcBorders>
              <w:top w:val="nil"/>
              <w:left w:val="nil"/>
              <w:bottom w:val="single" w:sz="4" w:space="0" w:color="auto"/>
              <w:right w:val="nil"/>
            </w:tcBorders>
          </w:tcPr>
          <w:p w14:paraId="7DE8BC57" w14:textId="68F307E6" w:rsidR="008B38BC" w:rsidRPr="00C97753" w:rsidRDefault="008B38BC" w:rsidP="00C4366D">
            <w:pPr>
              <w:pStyle w:val="Heading2"/>
              <w:outlineLvl w:val="1"/>
              <w:rPr>
                <w:rFonts w:asciiTheme="minorHAnsi" w:hAnsiTheme="minorHAnsi" w:cstheme="minorHAnsi"/>
                <w:b w:val="0"/>
                <w:sz w:val="22"/>
                <w:szCs w:val="22"/>
              </w:rPr>
            </w:pPr>
            <w:r w:rsidRPr="00C97753">
              <w:rPr>
                <w:rFonts w:asciiTheme="minorHAnsi" w:hAnsiTheme="minorHAnsi" w:cstheme="minorHAnsi"/>
                <w:b w:val="0"/>
                <w:color w:val="6D6D6D"/>
                <w:sz w:val="22"/>
                <w:szCs w:val="22"/>
              </w:rPr>
              <w:t xml:space="preserve">Describe any legislation addressed by your </w:t>
            </w:r>
            <w:r w:rsidR="00C4366D">
              <w:rPr>
                <w:rFonts w:asciiTheme="minorHAnsi" w:hAnsiTheme="minorHAnsi" w:cstheme="minorHAnsi"/>
                <w:b w:val="0"/>
                <w:color w:val="6D6D6D"/>
                <w:sz w:val="22"/>
                <w:szCs w:val="22"/>
              </w:rPr>
              <w:t>organization</w:t>
            </w:r>
            <w:r w:rsidRPr="00C97753">
              <w:rPr>
                <w:rFonts w:asciiTheme="minorHAnsi" w:hAnsiTheme="minorHAnsi" w:cstheme="minorHAnsi"/>
                <w:b w:val="0"/>
                <w:color w:val="6D6D6D"/>
                <w:sz w:val="22"/>
                <w:szCs w:val="22"/>
              </w:rPr>
              <w:t>.  State your objectives, and how the project or program worked to advance BPW/TN’s mission.  What led you to select this particular project?  How did you determine there was a need (i.e., workplace assessment, general survey, hot issue in community or media?)</w:t>
            </w:r>
          </w:p>
        </w:tc>
      </w:tr>
      <w:tr w:rsidR="008B38BC" w:rsidRPr="00C97753" w14:paraId="44A6E84D" w14:textId="77777777" w:rsidTr="00344AEC">
        <w:tc>
          <w:tcPr>
            <w:tcW w:w="9350" w:type="dxa"/>
            <w:tcBorders>
              <w:top w:val="single" w:sz="4" w:space="0" w:color="auto"/>
              <w:left w:val="single" w:sz="4" w:space="0" w:color="auto"/>
              <w:bottom w:val="single" w:sz="4" w:space="0" w:color="auto"/>
              <w:right w:val="single" w:sz="4" w:space="0" w:color="auto"/>
            </w:tcBorders>
          </w:tcPr>
          <w:p w14:paraId="74B9B7E8" w14:textId="77777777" w:rsidR="008B38BC" w:rsidRDefault="008B38BC" w:rsidP="008B38BC">
            <w:pPr>
              <w:pStyle w:val="Heading2"/>
              <w:outlineLvl w:val="1"/>
              <w:rPr>
                <w:rFonts w:asciiTheme="minorHAnsi" w:hAnsiTheme="minorHAnsi" w:cstheme="minorHAnsi"/>
                <w:b w:val="0"/>
                <w:color w:val="6D6D6D"/>
                <w:sz w:val="22"/>
                <w:szCs w:val="22"/>
              </w:rPr>
            </w:pPr>
          </w:p>
          <w:p w14:paraId="611D85E7" w14:textId="7BA49A20" w:rsidR="008B38BC" w:rsidRPr="00C97753" w:rsidRDefault="008B38BC" w:rsidP="008B38BC">
            <w:pPr>
              <w:pStyle w:val="Heading2"/>
              <w:outlineLvl w:val="1"/>
              <w:rPr>
                <w:rFonts w:asciiTheme="minorHAnsi" w:hAnsiTheme="minorHAnsi" w:cstheme="minorHAnsi"/>
                <w:b w:val="0"/>
                <w:color w:val="6D6D6D"/>
                <w:sz w:val="22"/>
                <w:szCs w:val="22"/>
              </w:rPr>
            </w:pPr>
          </w:p>
        </w:tc>
      </w:tr>
      <w:tr w:rsidR="008B38BC" w:rsidRPr="00C97753" w14:paraId="31244438" w14:textId="77777777" w:rsidTr="00344AEC">
        <w:tc>
          <w:tcPr>
            <w:tcW w:w="9350" w:type="dxa"/>
            <w:tcBorders>
              <w:top w:val="single" w:sz="4" w:space="0" w:color="auto"/>
              <w:left w:val="nil"/>
              <w:bottom w:val="nil"/>
              <w:right w:val="nil"/>
            </w:tcBorders>
          </w:tcPr>
          <w:p w14:paraId="1D48E80D" w14:textId="6111C8AD" w:rsidR="00C4366D" w:rsidRDefault="008B38BC" w:rsidP="00C4366D">
            <w:pPr>
              <w:pStyle w:val="Heading2"/>
              <w:spacing w:before="0" w:beforeAutospacing="0" w:after="120" w:afterAutospacing="0"/>
              <w:outlineLvl w:val="1"/>
              <w:rPr>
                <w:rFonts w:asciiTheme="minorHAnsi" w:hAnsiTheme="minorHAnsi" w:cstheme="minorHAnsi"/>
              </w:rPr>
            </w:pPr>
            <w:r w:rsidRPr="00C97753">
              <w:rPr>
                <w:rFonts w:asciiTheme="minorHAnsi" w:hAnsiTheme="minorHAnsi" w:cstheme="minorHAnsi"/>
              </w:rPr>
              <w:t>Membership Awards (</w:t>
            </w:r>
            <w:r w:rsidR="00C52734">
              <w:rPr>
                <w:rFonts w:asciiTheme="minorHAnsi" w:hAnsiTheme="minorHAnsi" w:cstheme="minorHAnsi"/>
              </w:rPr>
              <w:t>2019</w:t>
            </w:r>
            <w:r w:rsidRPr="00C97753">
              <w:rPr>
                <w:rFonts w:asciiTheme="minorHAnsi" w:hAnsiTheme="minorHAnsi" w:cstheme="minorHAnsi"/>
              </w:rPr>
              <w:t>-</w:t>
            </w:r>
            <w:r w:rsidR="00C52734">
              <w:rPr>
                <w:rFonts w:asciiTheme="minorHAnsi" w:hAnsiTheme="minorHAnsi" w:cstheme="minorHAnsi"/>
              </w:rPr>
              <w:t>2020</w:t>
            </w:r>
            <w:r w:rsidRPr="00C97753">
              <w:rPr>
                <w:rFonts w:asciiTheme="minorHAnsi" w:hAnsiTheme="minorHAnsi" w:cstheme="minorHAnsi"/>
              </w:rPr>
              <w:t>)</w:t>
            </w:r>
          </w:p>
          <w:p w14:paraId="2D3A5038" w14:textId="44AA4EEE" w:rsidR="00C4366D" w:rsidRPr="00DF20AD" w:rsidRDefault="00C4366D" w:rsidP="00DF20AD">
            <w:pPr>
              <w:tabs>
                <w:tab w:val="left" w:pos="990"/>
              </w:tabs>
              <w:spacing w:after="120"/>
              <w:ind w:left="720"/>
              <w:rPr>
                <w:rFonts w:eastAsia="Times New Roman"/>
                <w:b/>
                <w:bCs/>
              </w:rPr>
            </w:pPr>
            <w:r w:rsidRPr="00DF20AD">
              <w:rPr>
                <w:rFonts w:eastAsia="Times New Roman"/>
                <w:b/>
                <w:bCs/>
              </w:rPr>
              <w:t>(Membership awards based on the current year’s membership as of April 30 compared to the April 30 membership of the previous year according to the state treasurer’s records.)</w:t>
            </w:r>
          </w:p>
        </w:tc>
      </w:tr>
      <w:tr w:rsidR="008B38BC" w:rsidRPr="00C97753" w14:paraId="1F9D13C4" w14:textId="77777777" w:rsidTr="00344AEC">
        <w:tc>
          <w:tcPr>
            <w:tcW w:w="9350" w:type="dxa"/>
            <w:tcBorders>
              <w:top w:val="nil"/>
              <w:left w:val="nil"/>
              <w:bottom w:val="nil"/>
              <w:right w:val="nil"/>
            </w:tcBorders>
          </w:tcPr>
          <w:p w14:paraId="05F2CFE7" w14:textId="77777777" w:rsidR="008B38BC" w:rsidRPr="00C97753" w:rsidRDefault="008B38BC" w:rsidP="008B38BC">
            <w:pPr>
              <w:pStyle w:val="ListParagraph"/>
              <w:numPr>
                <w:ilvl w:val="0"/>
                <w:numId w:val="3"/>
              </w:numPr>
              <w:spacing w:before="100" w:beforeAutospacing="1" w:after="100" w:afterAutospacing="1"/>
              <w:rPr>
                <w:rFonts w:eastAsia="Times New Roman" w:cstheme="minorHAnsi"/>
              </w:rPr>
            </w:pPr>
            <w:r w:rsidRPr="00C97753">
              <w:rPr>
                <w:rFonts w:eastAsia="Times New Roman" w:cstheme="minorHAnsi"/>
              </w:rPr>
              <w:t>Membership Award – Highest percentage of increase in number of members</w:t>
            </w:r>
          </w:p>
          <w:p w14:paraId="4F1E8D9C" w14:textId="77777777" w:rsidR="008B38BC" w:rsidRPr="00C97753" w:rsidRDefault="008B38BC" w:rsidP="008B38BC">
            <w:pPr>
              <w:pStyle w:val="ListParagraph"/>
              <w:numPr>
                <w:ilvl w:val="0"/>
                <w:numId w:val="3"/>
              </w:numPr>
              <w:spacing w:before="100" w:beforeAutospacing="1" w:after="100" w:afterAutospacing="1"/>
              <w:rPr>
                <w:rFonts w:eastAsia="Times New Roman" w:cstheme="minorHAnsi"/>
              </w:rPr>
            </w:pPr>
            <w:r w:rsidRPr="00C97753">
              <w:rPr>
                <w:rFonts w:eastAsia="Times New Roman" w:cstheme="minorHAnsi"/>
              </w:rPr>
              <w:t>Iris Award - Largest increase in number of members</w:t>
            </w:r>
          </w:p>
          <w:p w14:paraId="622B7874" w14:textId="77777777" w:rsidR="008B38BC" w:rsidRPr="00C97753" w:rsidRDefault="008B38BC" w:rsidP="008B38BC">
            <w:pPr>
              <w:pStyle w:val="ListParagraph"/>
              <w:numPr>
                <w:ilvl w:val="0"/>
                <w:numId w:val="3"/>
              </w:numPr>
              <w:spacing w:before="100" w:beforeAutospacing="1" w:after="100" w:afterAutospacing="1"/>
              <w:rPr>
                <w:rFonts w:eastAsia="Times New Roman" w:cstheme="minorHAnsi"/>
              </w:rPr>
            </w:pPr>
            <w:r w:rsidRPr="00C97753">
              <w:rPr>
                <w:rFonts w:eastAsia="Times New Roman" w:cstheme="minorHAnsi"/>
              </w:rPr>
              <w:t>Certificate of Appreciation – locals with the greatest percentage of increase in membership in membership categories.</w:t>
            </w:r>
          </w:p>
          <w:p w14:paraId="38B8F1BA" w14:textId="77777777" w:rsidR="008B38BC" w:rsidRPr="00C97753" w:rsidRDefault="008B38BC" w:rsidP="008B38BC">
            <w:pPr>
              <w:pStyle w:val="ListParagraph"/>
              <w:numPr>
                <w:ilvl w:val="0"/>
                <w:numId w:val="3"/>
              </w:numPr>
              <w:spacing w:before="100" w:beforeAutospacing="1" w:after="100" w:afterAutospacing="1"/>
              <w:rPr>
                <w:rFonts w:eastAsia="Times New Roman" w:cstheme="minorHAnsi"/>
              </w:rPr>
            </w:pPr>
            <w:r w:rsidRPr="00C97753">
              <w:rPr>
                <w:rFonts w:eastAsia="Times New Roman" w:cstheme="minorHAnsi"/>
              </w:rPr>
              <w:t>Mildred Hearn Award - goes to the local with the largest retention in number of members.</w:t>
            </w:r>
          </w:p>
          <w:p w14:paraId="2A1E4284" w14:textId="77777777" w:rsidR="008B38BC" w:rsidRPr="00C97753" w:rsidRDefault="008B38BC" w:rsidP="008B38BC">
            <w:pPr>
              <w:pStyle w:val="ListParagraph"/>
              <w:numPr>
                <w:ilvl w:val="0"/>
                <w:numId w:val="3"/>
              </w:numPr>
              <w:spacing w:before="100" w:beforeAutospacing="1" w:after="100" w:afterAutospacing="1"/>
              <w:rPr>
                <w:rFonts w:eastAsia="Times New Roman" w:cstheme="minorHAnsi"/>
              </w:rPr>
            </w:pPr>
            <w:r w:rsidRPr="00C97753">
              <w:rPr>
                <w:rFonts w:eastAsia="Times New Roman" w:cstheme="minorHAnsi"/>
              </w:rPr>
              <w:t>Retention Certificate – given to each local with a retention rate of 80% or more (certificate states retention rate.)</w:t>
            </w:r>
          </w:p>
          <w:p w14:paraId="65EA828A" w14:textId="77777777" w:rsidR="008B38BC" w:rsidRPr="00C97753" w:rsidRDefault="008B38BC" w:rsidP="008B38BC">
            <w:pPr>
              <w:pStyle w:val="ListParagraph"/>
              <w:numPr>
                <w:ilvl w:val="0"/>
                <w:numId w:val="3"/>
              </w:numPr>
              <w:spacing w:before="100" w:beforeAutospacing="1" w:after="100" w:afterAutospacing="1"/>
              <w:rPr>
                <w:rFonts w:eastAsia="Times New Roman" w:cstheme="minorHAnsi"/>
              </w:rPr>
            </w:pPr>
            <w:r w:rsidRPr="00C97753">
              <w:rPr>
                <w:rFonts w:eastAsia="Times New Roman" w:cstheme="minorHAnsi"/>
              </w:rPr>
              <w:t>Certificate of Appreciation goes to each local organizing and chartering a new local.</w:t>
            </w:r>
          </w:p>
          <w:p w14:paraId="750A1A3A" w14:textId="351FF6F9" w:rsidR="008B38BC" w:rsidRPr="00C97753" w:rsidRDefault="008B38BC" w:rsidP="008B38BC">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C97753">
              <w:rPr>
                <w:rFonts w:eastAsia="Times New Roman" w:cstheme="minorHAnsi"/>
              </w:rPr>
              <w:t>Top Recruiter Award – member who has recruited the highest number of verified new members as of April 30.</w:t>
            </w:r>
          </w:p>
        </w:tc>
      </w:tr>
      <w:tr w:rsidR="008B38BC" w:rsidRPr="00C97753" w14:paraId="2BB36239" w14:textId="77777777" w:rsidTr="00344AEC">
        <w:tc>
          <w:tcPr>
            <w:tcW w:w="9350" w:type="dxa"/>
            <w:tcBorders>
              <w:top w:val="nil"/>
              <w:left w:val="nil"/>
              <w:bottom w:val="nil"/>
              <w:right w:val="nil"/>
            </w:tcBorders>
          </w:tcPr>
          <w:p w14:paraId="2D4E30D0" w14:textId="4AB1F6ED" w:rsidR="008B38BC" w:rsidRPr="00ED7912" w:rsidRDefault="008B38BC" w:rsidP="008B38BC">
            <w:pPr>
              <w:spacing w:before="100" w:beforeAutospacing="1" w:after="100" w:afterAutospacing="1"/>
              <w:rPr>
                <w:rFonts w:eastAsia="Times New Roman" w:cstheme="minorHAnsi"/>
                <w:sz w:val="32"/>
                <w:szCs w:val="32"/>
              </w:rPr>
            </w:pPr>
            <w:r w:rsidRPr="00ED7912">
              <w:rPr>
                <w:rStyle w:val="Strong"/>
                <w:sz w:val="32"/>
                <w:szCs w:val="32"/>
              </w:rPr>
              <w:t>Membership Outreach Award</w:t>
            </w:r>
            <w:r>
              <w:rPr>
                <w:rStyle w:val="Strong"/>
                <w:sz w:val="32"/>
                <w:szCs w:val="32"/>
              </w:rPr>
              <w:t xml:space="preserve"> (</w:t>
            </w:r>
            <w:r w:rsidR="00C52734">
              <w:rPr>
                <w:rStyle w:val="Strong"/>
                <w:sz w:val="32"/>
                <w:szCs w:val="32"/>
              </w:rPr>
              <w:t>2019</w:t>
            </w:r>
            <w:r>
              <w:rPr>
                <w:rStyle w:val="Strong"/>
                <w:sz w:val="32"/>
                <w:szCs w:val="32"/>
              </w:rPr>
              <w:t>-</w:t>
            </w:r>
            <w:r w:rsidR="00C52734">
              <w:rPr>
                <w:rStyle w:val="Strong"/>
                <w:sz w:val="32"/>
                <w:szCs w:val="32"/>
              </w:rPr>
              <w:t>2020</w:t>
            </w:r>
            <w:r>
              <w:rPr>
                <w:rStyle w:val="Strong"/>
                <w:sz w:val="32"/>
                <w:szCs w:val="32"/>
              </w:rPr>
              <w:t>)</w:t>
            </w:r>
          </w:p>
        </w:tc>
      </w:tr>
      <w:tr w:rsidR="008B38BC" w:rsidRPr="00C97753" w14:paraId="41DFB5F5" w14:textId="77777777" w:rsidTr="00344AEC">
        <w:tc>
          <w:tcPr>
            <w:tcW w:w="9350" w:type="dxa"/>
            <w:tcBorders>
              <w:top w:val="nil"/>
              <w:left w:val="nil"/>
              <w:bottom w:val="single" w:sz="4" w:space="0" w:color="auto"/>
              <w:right w:val="nil"/>
            </w:tcBorders>
          </w:tcPr>
          <w:p w14:paraId="73B6AB8A" w14:textId="3CA96633" w:rsidR="008B38BC" w:rsidRPr="00C97753" w:rsidRDefault="008B38BC" w:rsidP="008B38BC">
            <w:pPr>
              <w:spacing w:before="100" w:beforeAutospacing="1" w:after="100" w:afterAutospacing="1"/>
              <w:rPr>
                <w:rFonts w:eastAsia="Times New Roman" w:cstheme="minorHAnsi"/>
              </w:rPr>
            </w:pPr>
            <w:r>
              <w:t>(presented in membership categories with overall award chosen from category winners) Award recipient(s) will be determined by information contained in the Local Organization President’s Report.</w:t>
            </w:r>
            <w:r>
              <w:br/>
            </w:r>
            <w:r>
              <w:br/>
              <w:t xml:space="preserve">​Criteria:  List the title and number of non-BPW events someone in your organization attended in </w:t>
            </w:r>
            <w:r w:rsidR="00C52734">
              <w:t>2019</w:t>
            </w:r>
            <w:r>
              <w:t>-</w:t>
            </w:r>
            <w:r w:rsidR="00C52734">
              <w:t>2020</w:t>
            </w:r>
            <w:r>
              <w:t xml:space="preserve"> to speak about your BPW/TN local organization or about BPW/TN generally.  Include any events where you left BPW brochures.  Can include programs on college campuses, chamber events, or other social outings.</w:t>
            </w:r>
          </w:p>
        </w:tc>
      </w:tr>
      <w:tr w:rsidR="008B38BC" w:rsidRPr="00C97753" w14:paraId="5BFF5E26" w14:textId="77777777" w:rsidTr="00344AEC">
        <w:tc>
          <w:tcPr>
            <w:tcW w:w="9350" w:type="dxa"/>
            <w:tcBorders>
              <w:top w:val="single" w:sz="4" w:space="0" w:color="auto"/>
              <w:left w:val="single" w:sz="4" w:space="0" w:color="auto"/>
              <w:bottom w:val="single" w:sz="4" w:space="0" w:color="auto"/>
              <w:right w:val="single" w:sz="4" w:space="0" w:color="auto"/>
            </w:tcBorders>
          </w:tcPr>
          <w:p w14:paraId="5A416F0A" w14:textId="77777777" w:rsidR="008B38BC" w:rsidRDefault="008B38BC" w:rsidP="008B38BC">
            <w:pPr>
              <w:spacing w:before="100" w:beforeAutospacing="1" w:after="100" w:afterAutospacing="1"/>
            </w:pPr>
          </w:p>
          <w:p w14:paraId="3906FC07" w14:textId="13D129E8" w:rsidR="008B38BC" w:rsidRDefault="008B38BC" w:rsidP="008B38BC">
            <w:pPr>
              <w:spacing w:before="100" w:beforeAutospacing="1" w:after="100" w:afterAutospacing="1"/>
            </w:pPr>
          </w:p>
        </w:tc>
      </w:tr>
    </w:tbl>
    <w:p w14:paraId="0E7C8885" w14:textId="16071AA7" w:rsidR="00344AEC" w:rsidRDefault="003547DA">
      <w:pPr>
        <w:rPr>
          <w:b/>
          <w:sz w:val="32"/>
          <w:szCs w:val="32"/>
        </w:rPr>
      </w:pPr>
      <w:r>
        <w:rPr>
          <w:b/>
          <w:sz w:val="32"/>
          <w:szCs w:val="32"/>
        </w:rPr>
        <w:lastRenderedPageBreak/>
        <w:t>Foundation Awards</w:t>
      </w:r>
    </w:p>
    <w:p w14:paraId="663F8530" w14:textId="77777777" w:rsidR="003547DA" w:rsidRDefault="003547DA">
      <w:r>
        <w:t>The Foundation Awards are awarded according to the information submitted to the Foundation Chair. Contributions must be made to the Foundation by April 30, and all contributions must be reported to the Foundation Chair by May 15 to qualify for an award for an individual member or a Local Organization.</w:t>
      </w:r>
    </w:p>
    <w:p w14:paraId="2B7C0819" w14:textId="2DE5783A" w:rsidR="003547DA" w:rsidRPr="003547DA" w:rsidRDefault="003547DA">
      <w:r w:rsidRPr="003547DA">
        <w:t xml:space="preserve"> </w:t>
      </w:r>
    </w:p>
    <w:tbl>
      <w:tblPr>
        <w:tblStyle w:val="TableGrid"/>
        <w:tblW w:w="0" w:type="auto"/>
        <w:tblInd w:w="5" w:type="dxa"/>
        <w:tblLook w:val="04A0" w:firstRow="1" w:lastRow="0" w:firstColumn="1" w:lastColumn="0" w:noHBand="0" w:noVBand="1"/>
      </w:tblPr>
      <w:tblGrid>
        <w:gridCol w:w="4405"/>
        <w:gridCol w:w="270"/>
        <w:gridCol w:w="4675"/>
      </w:tblGrid>
      <w:tr w:rsidR="00ED7912" w:rsidRPr="00C97753" w14:paraId="17D070D8" w14:textId="77777777" w:rsidTr="00344AEC">
        <w:tc>
          <w:tcPr>
            <w:tcW w:w="9350" w:type="dxa"/>
            <w:gridSpan w:val="3"/>
            <w:tcBorders>
              <w:top w:val="nil"/>
              <w:left w:val="nil"/>
              <w:bottom w:val="nil"/>
              <w:right w:val="nil"/>
            </w:tcBorders>
            <w:shd w:val="clear" w:color="auto" w:fill="FFFFFF" w:themeFill="background1"/>
          </w:tcPr>
          <w:p w14:paraId="1BB20758" w14:textId="2728556F" w:rsidR="00ED7912" w:rsidRPr="00E10704" w:rsidRDefault="00ED7912" w:rsidP="00ED7912">
            <w:pPr>
              <w:spacing w:before="100" w:beforeAutospacing="1" w:after="100" w:afterAutospacing="1"/>
              <w:rPr>
                <w:b/>
                <w:sz w:val="32"/>
                <w:szCs w:val="32"/>
              </w:rPr>
            </w:pPr>
            <w:r w:rsidRPr="00E10704">
              <w:rPr>
                <w:b/>
                <w:sz w:val="32"/>
                <w:szCs w:val="32"/>
              </w:rPr>
              <w:t xml:space="preserve">Due Date for President’s Report:  May 15, </w:t>
            </w:r>
            <w:r w:rsidR="00C52734">
              <w:rPr>
                <w:b/>
                <w:sz w:val="32"/>
                <w:szCs w:val="32"/>
              </w:rPr>
              <w:t>2020</w:t>
            </w:r>
          </w:p>
        </w:tc>
      </w:tr>
      <w:tr w:rsidR="00ED7912" w:rsidRPr="00C97753" w14:paraId="2C5B2198" w14:textId="77777777" w:rsidTr="00344AEC">
        <w:tc>
          <w:tcPr>
            <w:tcW w:w="4405" w:type="dxa"/>
            <w:tcBorders>
              <w:top w:val="nil"/>
              <w:left w:val="nil"/>
              <w:bottom w:val="single" w:sz="4" w:space="0" w:color="auto"/>
              <w:right w:val="nil"/>
            </w:tcBorders>
          </w:tcPr>
          <w:p w14:paraId="076AE43C" w14:textId="77777777" w:rsidR="00ED7912" w:rsidRDefault="00ED7912" w:rsidP="00ED7912">
            <w:pPr>
              <w:spacing w:before="100" w:beforeAutospacing="1" w:after="100" w:afterAutospacing="1"/>
            </w:pPr>
          </w:p>
          <w:p w14:paraId="2D2984EE" w14:textId="52970A17" w:rsidR="00E10704" w:rsidRDefault="00E10704" w:rsidP="00ED7912">
            <w:pPr>
              <w:spacing w:before="100" w:beforeAutospacing="1" w:after="100" w:afterAutospacing="1"/>
            </w:pPr>
          </w:p>
        </w:tc>
        <w:tc>
          <w:tcPr>
            <w:tcW w:w="270" w:type="dxa"/>
            <w:tcBorders>
              <w:top w:val="nil"/>
              <w:left w:val="nil"/>
              <w:bottom w:val="nil"/>
              <w:right w:val="nil"/>
            </w:tcBorders>
          </w:tcPr>
          <w:p w14:paraId="770DB60A" w14:textId="275F443D" w:rsidR="00ED7912" w:rsidRDefault="00ED7912" w:rsidP="00ED7912">
            <w:pPr>
              <w:spacing w:before="100" w:beforeAutospacing="1" w:after="100" w:afterAutospacing="1"/>
            </w:pPr>
          </w:p>
        </w:tc>
        <w:tc>
          <w:tcPr>
            <w:tcW w:w="4675" w:type="dxa"/>
            <w:tcBorders>
              <w:top w:val="nil"/>
              <w:left w:val="nil"/>
              <w:bottom w:val="single" w:sz="4" w:space="0" w:color="auto"/>
              <w:right w:val="nil"/>
            </w:tcBorders>
          </w:tcPr>
          <w:p w14:paraId="626DE0EF" w14:textId="42C170E1" w:rsidR="00ED7912" w:rsidRDefault="00ED7912" w:rsidP="00ED7912">
            <w:pPr>
              <w:spacing w:before="100" w:beforeAutospacing="1" w:after="100" w:afterAutospacing="1"/>
            </w:pPr>
          </w:p>
        </w:tc>
      </w:tr>
      <w:tr w:rsidR="00E10704" w:rsidRPr="00C97753" w14:paraId="214833AF" w14:textId="77777777" w:rsidTr="00344AEC">
        <w:tc>
          <w:tcPr>
            <w:tcW w:w="4405" w:type="dxa"/>
            <w:tcBorders>
              <w:top w:val="single" w:sz="4" w:space="0" w:color="auto"/>
              <w:left w:val="nil"/>
              <w:bottom w:val="nil"/>
              <w:right w:val="nil"/>
            </w:tcBorders>
          </w:tcPr>
          <w:p w14:paraId="75076EBA" w14:textId="720D4639" w:rsidR="00E10704" w:rsidRDefault="00E10704" w:rsidP="00ED7912">
            <w:pPr>
              <w:spacing w:before="100" w:beforeAutospacing="1" w:after="100" w:afterAutospacing="1"/>
            </w:pPr>
            <w:r>
              <w:t>Submitted By</w:t>
            </w:r>
          </w:p>
        </w:tc>
        <w:tc>
          <w:tcPr>
            <w:tcW w:w="270" w:type="dxa"/>
            <w:tcBorders>
              <w:top w:val="nil"/>
              <w:left w:val="nil"/>
              <w:bottom w:val="nil"/>
              <w:right w:val="nil"/>
            </w:tcBorders>
          </w:tcPr>
          <w:p w14:paraId="392FCE81" w14:textId="77777777" w:rsidR="00E10704" w:rsidRDefault="00E10704" w:rsidP="00ED7912">
            <w:pPr>
              <w:spacing w:before="100" w:beforeAutospacing="1" w:after="100" w:afterAutospacing="1"/>
            </w:pPr>
          </w:p>
        </w:tc>
        <w:tc>
          <w:tcPr>
            <w:tcW w:w="4675" w:type="dxa"/>
            <w:tcBorders>
              <w:top w:val="single" w:sz="4" w:space="0" w:color="auto"/>
              <w:left w:val="nil"/>
              <w:bottom w:val="nil"/>
              <w:right w:val="nil"/>
            </w:tcBorders>
          </w:tcPr>
          <w:p w14:paraId="7A120B4B" w14:textId="0687B9D8" w:rsidR="00E10704" w:rsidRDefault="00E10704" w:rsidP="00ED7912">
            <w:pPr>
              <w:spacing w:before="100" w:beforeAutospacing="1" w:after="100" w:afterAutospacing="1"/>
            </w:pPr>
            <w:r>
              <w:t>Date Submitted</w:t>
            </w:r>
          </w:p>
        </w:tc>
      </w:tr>
      <w:tr w:rsidR="00E10704" w:rsidRPr="00C97753" w14:paraId="4BC2F397" w14:textId="77777777" w:rsidTr="00344AEC">
        <w:tc>
          <w:tcPr>
            <w:tcW w:w="4405" w:type="dxa"/>
            <w:tcBorders>
              <w:top w:val="nil"/>
              <w:left w:val="nil"/>
              <w:bottom w:val="single" w:sz="4" w:space="0" w:color="auto"/>
              <w:right w:val="nil"/>
            </w:tcBorders>
          </w:tcPr>
          <w:p w14:paraId="2A6C364C" w14:textId="77777777" w:rsidR="00E10704" w:rsidRDefault="00E10704" w:rsidP="00ED7912">
            <w:pPr>
              <w:spacing w:before="100" w:beforeAutospacing="1" w:after="100" w:afterAutospacing="1"/>
            </w:pPr>
          </w:p>
          <w:p w14:paraId="6A99214F" w14:textId="4BFFABBC" w:rsidR="00E10704" w:rsidRDefault="00E10704" w:rsidP="00ED7912">
            <w:pPr>
              <w:spacing w:before="100" w:beforeAutospacing="1" w:after="100" w:afterAutospacing="1"/>
            </w:pPr>
          </w:p>
        </w:tc>
        <w:tc>
          <w:tcPr>
            <w:tcW w:w="270" w:type="dxa"/>
            <w:tcBorders>
              <w:top w:val="nil"/>
              <w:left w:val="nil"/>
              <w:bottom w:val="nil"/>
              <w:right w:val="nil"/>
            </w:tcBorders>
          </w:tcPr>
          <w:p w14:paraId="0F9FD45B" w14:textId="77777777" w:rsidR="00E10704" w:rsidRDefault="00E10704" w:rsidP="00ED7912">
            <w:pPr>
              <w:spacing w:before="100" w:beforeAutospacing="1" w:after="100" w:afterAutospacing="1"/>
            </w:pPr>
          </w:p>
        </w:tc>
        <w:tc>
          <w:tcPr>
            <w:tcW w:w="4675" w:type="dxa"/>
            <w:tcBorders>
              <w:top w:val="nil"/>
              <w:left w:val="nil"/>
              <w:bottom w:val="single" w:sz="4" w:space="0" w:color="auto"/>
              <w:right w:val="nil"/>
            </w:tcBorders>
          </w:tcPr>
          <w:p w14:paraId="01A255D1" w14:textId="77777777" w:rsidR="00E10704" w:rsidRDefault="00E10704" w:rsidP="00ED7912">
            <w:pPr>
              <w:spacing w:before="100" w:beforeAutospacing="1" w:after="100" w:afterAutospacing="1"/>
            </w:pPr>
          </w:p>
        </w:tc>
      </w:tr>
      <w:tr w:rsidR="00E10704" w:rsidRPr="00C97753" w14:paraId="4BB80C36" w14:textId="77777777" w:rsidTr="00344AEC">
        <w:tc>
          <w:tcPr>
            <w:tcW w:w="4405" w:type="dxa"/>
            <w:tcBorders>
              <w:top w:val="single" w:sz="4" w:space="0" w:color="auto"/>
              <w:left w:val="nil"/>
              <w:bottom w:val="nil"/>
              <w:right w:val="nil"/>
            </w:tcBorders>
          </w:tcPr>
          <w:p w14:paraId="042F3415" w14:textId="7D9B399C" w:rsidR="00E10704" w:rsidRDefault="00E10704" w:rsidP="00ED7912">
            <w:pPr>
              <w:spacing w:before="100" w:beforeAutospacing="1" w:after="100" w:afterAutospacing="1"/>
            </w:pPr>
            <w:proofErr w:type="spellStart"/>
            <w:r>
              <w:t>eMail</w:t>
            </w:r>
            <w:proofErr w:type="spellEnd"/>
            <w:r>
              <w:t xml:space="preserve"> Address of Submitter</w:t>
            </w:r>
          </w:p>
        </w:tc>
        <w:tc>
          <w:tcPr>
            <w:tcW w:w="270" w:type="dxa"/>
            <w:tcBorders>
              <w:top w:val="nil"/>
              <w:left w:val="nil"/>
              <w:bottom w:val="nil"/>
              <w:right w:val="nil"/>
            </w:tcBorders>
          </w:tcPr>
          <w:p w14:paraId="21EDB4CA" w14:textId="77777777" w:rsidR="00E10704" w:rsidRDefault="00E10704" w:rsidP="00ED7912">
            <w:pPr>
              <w:spacing w:before="100" w:beforeAutospacing="1" w:after="100" w:afterAutospacing="1"/>
            </w:pPr>
          </w:p>
        </w:tc>
        <w:tc>
          <w:tcPr>
            <w:tcW w:w="4675" w:type="dxa"/>
            <w:tcBorders>
              <w:top w:val="single" w:sz="4" w:space="0" w:color="auto"/>
              <w:left w:val="nil"/>
              <w:bottom w:val="nil"/>
              <w:right w:val="nil"/>
            </w:tcBorders>
          </w:tcPr>
          <w:p w14:paraId="373D74D6" w14:textId="333BF8D1" w:rsidR="00E10704" w:rsidRDefault="00E10704" w:rsidP="00ED7912">
            <w:pPr>
              <w:spacing w:before="100" w:beforeAutospacing="1" w:after="100" w:afterAutospacing="1"/>
            </w:pPr>
            <w:r>
              <w:t>Phone Number</w:t>
            </w:r>
          </w:p>
        </w:tc>
      </w:tr>
    </w:tbl>
    <w:p w14:paraId="153B37FB" w14:textId="74864A8C" w:rsidR="0022493A" w:rsidRPr="00C97753" w:rsidRDefault="0022493A">
      <w:pPr>
        <w:rPr>
          <w:rFonts w:cstheme="minorHAnsi"/>
        </w:rPr>
      </w:pPr>
    </w:p>
    <w:p w14:paraId="602578D9" w14:textId="6789C247" w:rsidR="00257736" w:rsidRDefault="00257736"/>
    <w:p w14:paraId="2AEF0F9C" w14:textId="626E4B8C" w:rsidR="00257736" w:rsidRDefault="00257736"/>
    <w:sectPr w:rsidR="002577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14F9" w14:textId="77777777" w:rsidR="0022505C" w:rsidRDefault="0022505C" w:rsidP="00F8084B">
      <w:pPr>
        <w:spacing w:after="0" w:line="240" w:lineRule="auto"/>
      </w:pPr>
      <w:r>
        <w:separator/>
      </w:r>
    </w:p>
  </w:endnote>
  <w:endnote w:type="continuationSeparator" w:id="0">
    <w:p w14:paraId="4B73519E" w14:textId="77777777" w:rsidR="0022505C" w:rsidRDefault="0022505C" w:rsidP="00F8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DA15" w14:textId="77777777" w:rsidR="0022505C" w:rsidRDefault="0022505C" w:rsidP="00F8084B">
      <w:pPr>
        <w:spacing w:after="0" w:line="240" w:lineRule="auto"/>
      </w:pPr>
      <w:r>
        <w:separator/>
      </w:r>
    </w:p>
  </w:footnote>
  <w:footnote w:type="continuationSeparator" w:id="0">
    <w:p w14:paraId="771201D6" w14:textId="77777777" w:rsidR="0022505C" w:rsidRDefault="0022505C" w:rsidP="00F8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251E" w14:textId="77777777" w:rsidR="003547DA" w:rsidRDefault="003547DA">
    <w:pPr>
      <w:spacing w:line="264" w:lineRule="auto"/>
    </w:pPr>
    <w:r>
      <w:rPr>
        <w:noProof/>
        <w:color w:val="000000"/>
      </w:rPr>
      <mc:AlternateContent>
        <mc:Choice Requires="wps">
          <w:drawing>
            <wp:anchor distT="0" distB="0" distL="114300" distR="114300" simplePos="0" relativeHeight="251659264" behindDoc="0" locked="0" layoutInCell="1" allowOverlap="1" wp14:anchorId="252B9E65" wp14:editId="15685A3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BC46E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tbl>
    <w:tblPr>
      <w:tblStyle w:val="TableGrid"/>
      <w:tblW w:w="0" w:type="auto"/>
      <w:tblLook w:val="04A0" w:firstRow="1" w:lastRow="0" w:firstColumn="1" w:lastColumn="0" w:noHBand="0" w:noVBand="1"/>
    </w:tblPr>
    <w:tblGrid>
      <w:gridCol w:w="2946"/>
      <w:gridCol w:w="6404"/>
    </w:tblGrid>
    <w:tr w:rsidR="003547DA" w14:paraId="212CA085" w14:textId="77777777" w:rsidTr="00F8084B">
      <w:tc>
        <w:tcPr>
          <w:tcW w:w="2695" w:type="dxa"/>
        </w:tcPr>
        <w:p w14:paraId="332AC624" w14:textId="7A0FD557" w:rsidR="003547DA" w:rsidRDefault="003547DA">
          <w:pPr>
            <w:spacing w:line="264" w:lineRule="auto"/>
          </w:pPr>
          <w:r>
            <w:rPr>
              <w:noProof/>
            </w:rPr>
            <w:drawing>
              <wp:inline distT="0" distB="0" distL="0" distR="0" wp14:anchorId="4C785587" wp14:editId="58E946AB">
                <wp:extent cx="1729740" cy="61595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WTN Logo.jpg"/>
                        <pic:cNvPicPr/>
                      </pic:nvPicPr>
                      <pic:blipFill>
                        <a:blip r:embed="rId1">
                          <a:extLst>
                            <a:ext uri="{28A0092B-C50C-407E-A947-70E740481C1C}">
                              <a14:useLocalDpi xmlns:a14="http://schemas.microsoft.com/office/drawing/2010/main" val="0"/>
                            </a:ext>
                          </a:extLst>
                        </a:blip>
                        <a:stretch>
                          <a:fillRect/>
                        </a:stretch>
                      </pic:blipFill>
                      <pic:spPr>
                        <a:xfrm>
                          <a:off x="0" y="0"/>
                          <a:ext cx="1785745" cy="635899"/>
                        </a:xfrm>
                        <a:prstGeom prst="rect">
                          <a:avLst/>
                        </a:prstGeom>
                      </pic:spPr>
                    </pic:pic>
                  </a:graphicData>
                </a:graphic>
              </wp:inline>
            </w:drawing>
          </w:r>
        </w:p>
      </w:tc>
      <w:tc>
        <w:tcPr>
          <w:tcW w:w="6655" w:type="dxa"/>
        </w:tcPr>
        <w:p w14:paraId="0B002F8B" w14:textId="47C9AAC2" w:rsidR="003547DA" w:rsidRDefault="003547DA" w:rsidP="00F8084B">
          <w:pPr>
            <w:pStyle w:val="Title"/>
            <w:jc w:val="center"/>
          </w:pPr>
          <w:r>
            <w:t>Local President’s Report</w:t>
          </w:r>
        </w:p>
      </w:tc>
    </w:tr>
  </w:tbl>
  <w:p w14:paraId="4816CA8F" w14:textId="77777777" w:rsidR="003547DA" w:rsidRDefault="003547DA">
    <w:pPr>
      <w:spacing w:line="264" w:lineRule="auto"/>
    </w:pPr>
  </w:p>
  <w:p w14:paraId="2D65AB4A" w14:textId="77777777" w:rsidR="003547DA" w:rsidRDefault="00354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46D0"/>
    <w:multiLevelType w:val="hybridMultilevel"/>
    <w:tmpl w:val="99E8E5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1E5283"/>
    <w:multiLevelType w:val="multilevel"/>
    <w:tmpl w:val="5EA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96880"/>
    <w:multiLevelType w:val="multilevel"/>
    <w:tmpl w:val="794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4B"/>
    <w:rsid w:val="000A6494"/>
    <w:rsid w:val="000D72B4"/>
    <w:rsid w:val="00157D43"/>
    <w:rsid w:val="001906D5"/>
    <w:rsid w:val="001A0B00"/>
    <w:rsid w:val="0022493A"/>
    <w:rsid w:val="0022505C"/>
    <w:rsid w:val="00257736"/>
    <w:rsid w:val="002A5F38"/>
    <w:rsid w:val="002F5152"/>
    <w:rsid w:val="00335A4B"/>
    <w:rsid w:val="00344AEC"/>
    <w:rsid w:val="003547DA"/>
    <w:rsid w:val="00370164"/>
    <w:rsid w:val="0043406D"/>
    <w:rsid w:val="00517337"/>
    <w:rsid w:val="0056533D"/>
    <w:rsid w:val="006C565F"/>
    <w:rsid w:val="007B66F7"/>
    <w:rsid w:val="008749AF"/>
    <w:rsid w:val="008B38BC"/>
    <w:rsid w:val="0091434B"/>
    <w:rsid w:val="0099298B"/>
    <w:rsid w:val="009A20B2"/>
    <w:rsid w:val="00B81EE0"/>
    <w:rsid w:val="00BC4265"/>
    <w:rsid w:val="00BD716C"/>
    <w:rsid w:val="00C4366D"/>
    <w:rsid w:val="00C44FDB"/>
    <w:rsid w:val="00C52734"/>
    <w:rsid w:val="00C97753"/>
    <w:rsid w:val="00CD5FA4"/>
    <w:rsid w:val="00D32FFB"/>
    <w:rsid w:val="00DA660B"/>
    <w:rsid w:val="00DF20AD"/>
    <w:rsid w:val="00E10704"/>
    <w:rsid w:val="00ED7912"/>
    <w:rsid w:val="00EF25B4"/>
    <w:rsid w:val="00F448D6"/>
    <w:rsid w:val="00F8084B"/>
    <w:rsid w:val="00FA1A72"/>
    <w:rsid w:val="00FC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415C6"/>
  <w15:docId w15:val="{1A1F72EA-53D8-4A2D-91C2-F3923F84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17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4B"/>
  </w:style>
  <w:style w:type="paragraph" w:styleId="Footer">
    <w:name w:val="footer"/>
    <w:basedOn w:val="Normal"/>
    <w:link w:val="FooterChar"/>
    <w:uiPriority w:val="99"/>
    <w:unhideWhenUsed/>
    <w:rsid w:val="00F8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4B"/>
  </w:style>
  <w:style w:type="table" w:styleId="TableGrid">
    <w:name w:val="Table Grid"/>
    <w:basedOn w:val="TableNormal"/>
    <w:uiPriority w:val="39"/>
    <w:rsid w:val="00F8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80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84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8084B"/>
    <w:rPr>
      <w:color w:val="808080"/>
    </w:rPr>
  </w:style>
  <w:style w:type="character" w:customStyle="1" w:styleId="Heading1Char">
    <w:name w:val="Heading 1 Char"/>
    <w:basedOn w:val="DefaultParagraphFont"/>
    <w:link w:val="Heading1"/>
    <w:uiPriority w:val="9"/>
    <w:rsid w:val="00257736"/>
    <w:rPr>
      <w:rFonts w:asciiTheme="majorHAnsi" w:eastAsiaTheme="majorEastAsia" w:hAnsiTheme="majorHAnsi" w:cstheme="majorBidi"/>
      <w:color w:val="2F5496" w:themeColor="accent1" w:themeShade="BF"/>
      <w:sz w:val="32"/>
      <w:szCs w:val="32"/>
    </w:rPr>
  </w:style>
  <w:style w:type="character" w:customStyle="1" w:styleId="Style1">
    <w:name w:val="Style1"/>
    <w:basedOn w:val="DefaultParagraphFont"/>
    <w:uiPriority w:val="1"/>
    <w:rsid w:val="00257736"/>
    <w:rPr>
      <w:rFonts w:ascii="Times New Roman" w:hAnsi="Times New Roman"/>
      <w:sz w:val="24"/>
    </w:rPr>
  </w:style>
  <w:style w:type="character" w:customStyle="1" w:styleId="Style2">
    <w:name w:val="Style2"/>
    <w:basedOn w:val="DefaultParagraphFont"/>
    <w:uiPriority w:val="1"/>
    <w:rsid w:val="00257736"/>
    <w:rPr>
      <w:rFonts w:asciiTheme="minorHAnsi" w:hAnsiTheme="minorHAnsi"/>
      <w:sz w:val="22"/>
    </w:rPr>
  </w:style>
  <w:style w:type="character" w:styleId="Strong">
    <w:name w:val="Strong"/>
    <w:basedOn w:val="DefaultParagraphFont"/>
    <w:uiPriority w:val="22"/>
    <w:qFormat/>
    <w:rsid w:val="00FA1A72"/>
    <w:rPr>
      <w:b/>
      <w:bCs/>
    </w:rPr>
  </w:style>
  <w:style w:type="character" w:customStyle="1" w:styleId="Heading2Char">
    <w:name w:val="Heading 2 Char"/>
    <w:basedOn w:val="DefaultParagraphFont"/>
    <w:link w:val="Heading2"/>
    <w:uiPriority w:val="9"/>
    <w:rsid w:val="00517337"/>
    <w:rPr>
      <w:rFonts w:ascii="Times New Roman" w:eastAsia="Times New Roman" w:hAnsi="Times New Roman" w:cs="Times New Roman"/>
      <w:b/>
      <w:bCs/>
      <w:sz w:val="36"/>
      <w:szCs w:val="36"/>
    </w:rPr>
  </w:style>
  <w:style w:type="paragraph" w:styleId="ListParagraph">
    <w:name w:val="List Paragraph"/>
    <w:basedOn w:val="Normal"/>
    <w:uiPriority w:val="34"/>
    <w:qFormat/>
    <w:rsid w:val="00C97753"/>
    <w:pPr>
      <w:ind w:left="720"/>
      <w:contextualSpacing/>
    </w:pPr>
  </w:style>
  <w:style w:type="character" w:styleId="Hyperlink">
    <w:name w:val="Hyperlink"/>
    <w:basedOn w:val="DefaultParagraphFont"/>
    <w:uiPriority w:val="99"/>
    <w:unhideWhenUsed/>
    <w:rsid w:val="008B38BC"/>
    <w:rPr>
      <w:color w:val="0563C1" w:themeColor="hyperlink"/>
      <w:u w:val="single"/>
    </w:rPr>
  </w:style>
  <w:style w:type="character" w:customStyle="1" w:styleId="UnresolvedMention1">
    <w:name w:val="Unresolved Mention1"/>
    <w:basedOn w:val="DefaultParagraphFont"/>
    <w:uiPriority w:val="99"/>
    <w:semiHidden/>
    <w:unhideWhenUsed/>
    <w:rsid w:val="008B38BC"/>
    <w:rPr>
      <w:color w:val="808080"/>
      <w:shd w:val="clear" w:color="auto" w:fill="E6E6E6"/>
    </w:rPr>
  </w:style>
  <w:style w:type="paragraph" w:styleId="BalloonText">
    <w:name w:val="Balloon Text"/>
    <w:basedOn w:val="Normal"/>
    <w:link w:val="BalloonTextChar"/>
    <w:uiPriority w:val="99"/>
    <w:semiHidden/>
    <w:unhideWhenUsed/>
    <w:rsid w:val="00C436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6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409">
      <w:bodyDiv w:val="1"/>
      <w:marLeft w:val="0"/>
      <w:marRight w:val="0"/>
      <w:marTop w:val="0"/>
      <w:marBottom w:val="0"/>
      <w:divBdr>
        <w:top w:val="none" w:sz="0" w:space="0" w:color="auto"/>
        <w:left w:val="none" w:sz="0" w:space="0" w:color="auto"/>
        <w:bottom w:val="none" w:sz="0" w:space="0" w:color="auto"/>
        <w:right w:val="none" w:sz="0" w:space="0" w:color="auto"/>
      </w:divBdr>
    </w:div>
    <w:div w:id="353699279">
      <w:bodyDiv w:val="1"/>
      <w:marLeft w:val="0"/>
      <w:marRight w:val="0"/>
      <w:marTop w:val="0"/>
      <w:marBottom w:val="0"/>
      <w:divBdr>
        <w:top w:val="none" w:sz="0" w:space="0" w:color="auto"/>
        <w:left w:val="none" w:sz="0" w:space="0" w:color="auto"/>
        <w:bottom w:val="none" w:sz="0" w:space="0" w:color="auto"/>
        <w:right w:val="none" w:sz="0" w:space="0" w:color="auto"/>
      </w:divBdr>
    </w:div>
    <w:div w:id="386494425">
      <w:bodyDiv w:val="1"/>
      <w:marLeft w:val="0"/>
      <w:marRight w:val="0"/>
      <w:marTop w:val="0"/>
      <w:marBottom w:val="0"/>
      <w:divBdr>
        <w:top w:val="none" w:sz="0" w:space="0" w:color="auto"/>
        <w:left w:val="none" w:sz="0" w:space="0" w:color="auto"/>
        <w:bottom w:val="none" w:sz="0" w:space="0" w:color="auto"/>
        <w:right w:val="none" w:sz="0" w:space="0" w:color="auto"/>
      </w:divBdr>
    </w:div>
    <w:div w:id="866874311">
      <w:bodyDiv w:val="1"/>
      <w:marLeft w:val="0"/>
      <w:marRight w:val="0"/>
      <w:marTop w:val="0"/>
      <w:marBottom w:val="0"/>
      <w:divBdr>
        <w:top w:val="none" w:sz="0" w:space="0" w:color="auto"/>
        <w:left w:val="none" w:sz="0" w:space="0" w:color="auto"/>
        <w:bottom w:val="none" w:sz="0" w:space="0" w:color="auto"/>
        <w:right w:val="none" w:sz="0" w:space="0" w:color="auto"/>
      </w:divBdr>
    </w:div>
    <w:div w:id="1558935759">
      <w:bodyDiv w:val="1"/>
      <w:marLeft w:val="0"/>
      <w:marRight w:val="0"/>
      <w:marTop w:val="0"/>
      <w:marBottom w:val="0"/>
      <w:divBdr>
        <w:top w:val="none" w:sz="0" w:space="0" w:color="auto"/>
        <w:left w:val="none" w:sz="0" w:space="0" w:color="auto"/>
        <w:bottom w:val="none" w:sz="0" w:space="0" w:color="auto"/>
        <w:right w:val="none" w:sz="0" w:space="0" w:color="auto"/>
      </w:divBdr>
    </w:div>
    <w:div w:id="1567496441">
      <w:bodyDiv w:val="1"/>
      <w:marLeft w:val="0"/>
      <w:marRight w:val="0"/>
      <w:marTop w:val="0"/>
      <w:marBottom w:val="0"/>
      <w:divBdr>
        <w:top w:val="none" w:sz="0" w:space="0" w:color="auto"/>
        <w:left w:val="none" w:sz="0" w:space="0" w:color="auto"/>
        <w:bottom w:val="none" w:sz="0" w:space="0" w:color="auto"/>
        <w:right w:val="none" w:sz="0" w:space="0" w:color="auto"/>
      </w:divBdr>
    </w:div>
    <w:div w:id="20909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Ervin</dc:creator>
  <cp:keywords/>
  <dc:description/>
  <cp:lastModifiedBy>Martha Ervin</cp:lastModifiedBy>
  <cp:revision>3</cp:revision>
  <cp:lastPrinted>2019-03-15T20:21:00Z</cp:lastPrinted>
  <dcterms:created xsi:type="dcterms:W3CDTF">2019-03-25T01:55:00Z</dcterms:created>
  <dcterms:modified xsi:type="dcterms:W3CDTF">2019-07-04T01:55:00Z</dcterms:modified>
</cp:coreProperties>
</file>